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AF869" w14:textId="77777777" w:rsidR="00A21777" w:rsidRPr="00A21777" w:rsidRDefault="00C87470" w:rsidP="00A21777">
      <w:pPr>
        <w:jc w:val="both"/>
        <w:rPr>
          <w:rFonts w:ascii="Arial" w:hAnsi="Arial" w:cs="Arial"/>
          <w:b/>
          <w:color w:val="E36C0A" w:themeColor="accent6" w:themeShade="BF"/>
          <w:sz w:val="28"/>
          <w:szCs w:val="28"/>
        </w:rPr>
      </w:pPr>
      <w:r w:rsidRPr="00A21777">
        <w:rPr>
          <w:rFonts w:ascii="Arial" w:hAnsi="Arial" w:cs="Arial"/>
          <w:b/>
          <w:color w:val="E36C0A" w:themeColor="accent6" w:themeShade="BF"/>
          <w:sz w:val="28"/>
          <w:szCs w:val="28"/>
        </w:rPr>
        <w:t>[Note: the only items that may be varied in this model constitution are those marked &lt;*&gt;</w:t>
      </w:r>
      <w:r w:rsidR="007729FF" w:rsidRPr="00A21777">
        <w:rPr>
          <w:rFonts w:ascii="Arial" w:hAnsi="Arial" w:cs="Arial"/>
          <w:b/>
          <w:color w:val="E36C0A" w:themeColor="accent6" w:themeShade="BF"/>
          <w:sz w:val="28"/>
          <w:szCs w:val="28"/>
        </w:rPr>
        <w:t xml:space="preserve"> and those changes must be in line with the </w:t>
      </w:r>
      <w:r w:rsidR="007729FF" w:rsidRPr="000A0323">
        <w:rPr>
          <w:rFonts w:ascii="Arial" w:hAnsi="Arial" w:cs="Arial"/>
          <w:b/>
          <w:i/>
          <w:color w:val="E36C0A" w:themeColor="accent6" w:themeShade="BF"/>
          <w:sz w:val="28"/>
          <w:szCs w:val="28"/>
        </w:rPr>
        <w:t xml:space="preserve">Act, </w:t>
      </w:r>
      <w:r w:rsidR="007729FF" w:rsidRPr="00620A4C">
        <w:rPr>
          <w:rFonts w:ascii="Arial" w:hAnsi="Arial" w:cs="Arial"/>
          <w:b/>
          <w:color w:val="E36C0A" w:themeColor="accent6" w:themeShade="BF"/>
          <w:sz w:val="28"/>
          <w:szCs w:val="28"/>
        </w:rPr>
        <w:t>Regulations</w:t>
      </w:r>
      <w:r w:rsidR="007729FF" w:rsidRPr="00A21777">
        <w:rPr>
          <w:rFonts w:ascii="Arial" w:hAnsi="Arial" w:cs="Arial"/>
          <w:b/>
          <w:color w:val="E36C0A" w:themeColor="accent6" w:themeShade="BF"/>
          <w:sz w:val="28"/>
          <w:szCs w:val="28"/>
        </w:rPr>
        <w:t xml:space="preserve"> and guidelines. </w:t>
      </w:r>
    </w:p>
    <w:p w14:paraId="12F8BD46" w14:textId="77777777" w:rsidR="00A21777" w:rsidRPr="00A21777" w:rsidRDefault="007729FF" w:rsidP="00A21777">
      <w:pPr>
        <w:jc w:val="both"/>
        <w:rPr>
          <w:rFonts w:ascii="Arial" w:hAnsi="Arial" w:cs="Arial"/>
          <w:b/>
          <w:color w:val="E36C0A" w:themeColor="accent6" w:themeShade="BF"/>
          <w:sz w:val="28"/>
          <w:szCs w:val="28"/>
        </w:rPr>
      </w:pPr>
      <w:r w:rsidRPr="00A21777">
        <w:rPr>
          <w:rFonts w:ascii="Arial" w:hAnsi="Arial" w:cs="Arial"/>
          <w:b/>
          <w:color w:val="E36C0A" w:themeColor="accent6" w:themeShade="BF"/>
          <w:sz w:val="28"/>
          <w:szCs w:val="28"/>
        </w:rPr>
        <w:t xml:space="preserve">Delete this </w:t>
      </w:r>
      <w:r w:rsidR="00C10B30" w:rsidRPr="00A21777">
        <w:rPr>
          <w:rFonts w:ascii="Arial" w:hAnsi="Arial" w:cs="Arial"/>
          <w:b/>
          <w:color w:val="E36C0A" w:themeColor="accent6" w:themeShade="BF"/>
          <w:sz w:val="28"/>
          <w:szCs w:val="28"/>
        </w:rPr>
        <w:t xml:space="preserve">and subsequent </w:t>
      </w:r>
      <w:r w:rsidRPr="00A21777">
        <w:rPr>
          <w:rFonts w:ascii="Arial" w:hAnsi="Arial" w:cs="Arial"/>
          <w:b/>
          <w:color w:val="E36C0A" w:themeColor="accent6" w:themeShade="BF"/>
          <w:sz w:val="28"/>
          <w:szCs w:val="28"/>
        </w:rPr>
        <w:t>instruction</w:t>
      </w:r>
      <w:r w:rsidR="00C10B30" w:rsidRPr="00A21777">
        <w:rPr>
          <w:rFonts w:ascii="Arial" w:hAnsi="Arial" w:cs="Arial"/>
          <w:b/>
          <w:color w:val="E36C0A" w:themeColor="accent6" w:themeShade="BF"/>
          <w:sz w:val="28"/>
          <w:szCs w:val="28"/>
        </w:rPr>
        <w:t>s</w:t>
      </w:r>
      <w:r w:rsidRPr="00A21777">
        <w:rPr>
          <w:rFonts w:ascii="Arial" w:hAnsi="Arial" w:cs="Arial"/>
          <w:b/>
          <w:color w:val="E36C0A" w:themeColor="accent6" w:themeShade="BF"/>
          <w:sz w:val="28"/>
          <w:szCs w:val="28"/>
        </w:rPr>
        <w:t xml:space="preserve"> in your final version]</w:t>
      </w:r>
    </w:p>
    <w:p w14:paraId="6B81D3D5" w14:textId="77777777" w:rsidR="00ED45FD" w:rsidRPr="00A85AE0" w:rsidRDefault="00ED45FD" w:rsidP="00A85AE0">
      <w:pPr>
        <w:jc w:val="center"/>
        <w:rPr>
          <w:rFonts w:ascii="Arial" w:hAnsi="Arial" w:cs="Arial"/>
          <w:b/>
          <w:sz w:val="36"/>
          <w:szCs w:val="36"/>
        </w:rPr>
      </w:pPr>
      <w:r w:rsidRPr="00A85AE0">
        <w:rPr>
          <w:rFonts w:ascii="Arial" w:hAnsi="Arial" w:cs="Arial"/>
          <w:b/>
          <w:sz w:val="36"/>
          <w:szCs w:val="36"/>
        </w:rPr>
        <w:t>SCHOOL REPRESENTATIVE BODY CONSTITUTION</w:t>
      </w:r>
    </w:p>
    <w:p w14:paraId="6EA8956D" w14:textId="77777777" w:rsidR="00A21777" w:rsidRDefault="00A21777" w:rsidP="0052440C">
      <w:pPr>
        <w:pStyle w:val="Heading1"/>
        <w:jc w:val="center"/>
        <w:rPr>
          <w:rFonts w:ascii="Arial" w:hAnsi="Arial" w:cs="Arial"/>
          <w:color w:val="E36C0A" w:themeColor="accent6" w:themeShade="BF"/>
          <w:sz w:val="24"/>
          <w:szCs w:val="24"/>
        </w:rPr>
      </w:pPr>
    </w:p>
    <w:p w14:paraId="54796AF6" w14:textId="77777777" w:rsidR="00ED45FD" w:rsidRDefault="00ED45FD" w:rsidP="00ED45FD">
      <w:pPr>
        <w:rPr>
          <w:lang w:eastAsia="en-AU"/>
        </w:rPr>
      </w:pPr>
    </w:p>
    <w:p w14:paraId="51093CA7" w14:textId="77777777" w:rsidR="00ED45FD" w:rsidRPr="00ED45FD" w:rsidRDefault="00ED45FD" w:rsidP="00ED45FD">
      <w:pPr>
        <w:rPr>
          <w:lang w:eastAsia="en-AU"/>
        </w:rPr>
      </w:pPr>
    </w:p>
    <w:p w14:paraId="6A68B1F9" w14:textId="77777777" w:rsidR="00C87470" w:rsidRPr="00A21777" w:rsidRDefault="00C87470" w:rsidP="00A21777">
      <w:pPr>
        <w:jc w:val="center"/>
        <w:rPr>
          <w:rFonts w:ascii="Arial" w:hAnsi="Arial" w:cs="Arial"/>
          <w:b/>
          <w:sz w:val="32"/>
          <w:szCs w:val="32"/>
        </w:rPr>
      </w:pPr>
      <w:r w:rsidRPr="00A21777">
        <w:rPr>
          <w:rFonts w:ascii="Arial" w:hAnsi="Arial" w:cs="Arial"/>
          <w:b/>
          <w:color w:val="E36C0A" w:themeColor="accent6" w:themeShade="BF"/>
          <w:sz w:val="32"/>
          <w:szCs w:val="32"/>
        </w:rPr>
        <w:t>&lt;</w:t>
      </w:r>
      <w:r w:rsidR="00035EE0">
        <w:rPr>
          <w:rFonts w:ascii="Arial" w:hAnsi="Arial" w:cs="Arial"/>
          <w:b/>
          <w:color w:val="E36C0A" w:themeColor="accent6" w:themeShade="BF"/>
          <w:sz w:val="32"/>
          <w:szCs w:val="32"/>
        </w:rPr>
        <w:t xml:space="preserve">* </w:t>
      </w:r>
      <w:r w:rsidR="00A21777">
        <w:rPr>
          <w:rFonts w:ascii="Arial" w:hAnsi="Arial" w:cs="Arial"/>
          <w:b/>
          <w:color w:val="E36C0A" w:themeColor="accent6" w:themeShade="BF"/>
          <w:sz w:val="32"/>
          <w:szCs w:val="32"/>
        </w:rPr>
        <w:t>Insert name of your school</w:t>
      </w:r>
      <w:r w:rsidRPr="00A21777">
        <w:rPr>
          <w:rFonts w:ascii="Arial" w:hAnsi="Arial" w:cs="Arial"/>
          <w:b/>
          <w:color w:val="E36C0A" w:themeColor="accent6" w:themeShade="BF"/>
          <w:sz w:val="32"/>
          <w:szCs w:val="32"/>
        </w:rPr>
        <w:t xml:space="preserve">&gt; </w:t>
      </w:r>
      <w:r w:rsidR="00ED45FD" w:rsidRPr="00A21777">
        <w:rPr>
          <w:rFonts w:ascii="Arial" w:hAnsi="Arial" w:cs="Arial"/>
          <w:b/>
          <w:sz w:val="32"/>
          <w:szCs w:val="32"/>
        </w:rPr>
        <w:t>C</w:t>
      </w:r>
      <w:r w:rsidR="00ED45FD">
        <w:rPr>
          <w:rFonts w:ascii="Arial" w:hAnsi="Arial" w:cs="Arial"/>
          <w:b/>
          <w:sz w:val="32"/>
          <w:szCs w:val="32"/>
        </w:rPr>
        <w:t>ouncil</w:t>
      </w:r>
      <w:r w:rsidR="00ED45FD" w:rsidRPr="00A21777">
        <w:rPr>
          <w:rFonts w:ascii="Arial" w:hAnsi="Arial" w:cs="Arial"/>
          <w:b/>
          <w:sz w:val="32"/>
          <w:szCs w:val="32"/>
        </w:rPr>
        <w:t xml:space="preserve"> </w:t>
      </w:r>
    </w:p>
    <w:p w14:paraId="4D809F75" w14:textId="77777777" w:rsidR="00C87470" w:rsidRDefault="00C87470" w:rsidP="00C87470">
      <w:pPr>
        <w:rPr>
          <w:lang w:eastAsia="en-AU"/>
        </w:rPr>
      </w:pPr>
    </w:p>
    <w:p w14:paraId="5A722AF6" w14:textId="77777777" w:rsidR="00704AC3" w:rsidRDefault="00704AC3">
      <w:pPr>
        <w:rPr>
          <w:lang w:eastAsia="en-AU"/>
        </w:rPr>
      </w:pPr>
      <w:bookmarkStart w:id="0" w:name="_GoBack"/>
      <w:r>
        <w:rPr>
          <w:lang w:eastAsia="en-AU"/>
        </w:rPr>
        <w:br w:type="page"/>
      </w:r>
    </w:p>
    <w:bookmarkEnd w:id="0" w:displacedByCustomXml="next"/>
    <w:sdt>
      <w:sdtPr>
        <w:rPr>
          <w:rFonts w:asciiTheme="minorHAnsi" w:eastAsiaTheme="minorHAnsi" w:hAnsiTheme="minorHAnsi" w:cstheme="minorBidi"/>
          <w:b w:val="0"/>
          <w:bCs w:val="0"/>
          <w:color w:val="auto"/>
          <w:sz w:val="22"/>
          <w:szCs w:val="22"/>
          <w:lang w:val="en-AU" w:eastAsia="en-US"/>
        </w:rPr>
        <w:id w:val="-1228998419"/>
        <w:docPartObj>
          <w:docPartGallery w:val="Table of Contents"/>
          <w:docPartUnique/>
        </w:docPartObj>
      </w:sdtPr>
      <w:sdtEndPr>
        <w:rPr>
          <w:noProof/>
        </w:rPr>
      </w:sdtEndPr>
      <w:sdtContent>
        <w:p w14:paraId="68E708F0" w14:textId="77777777" w:rsidR="00704AC3" w:rsidRDefault="00704AC3">
          <w:pPr>
            <w:pStyle w:val="TOCHeading"/>
          </w:pPr>
          <w:r>
            <w:t>Contents</w:t>
          </w:r>
        </w:p>
        <w:p w14:paraId="024EDCC5" w14:textId="17A2A94B" w:rsidR="001C3E7D" w:rsidRDefault="00704AC3">
          <w:pPr>
            <w:pStyle w:val="TOC2"/>
            <w:tabs>
              <w:tab w:val="left" w:pos="660"/>
              <w:tab w:val="right" w:leader="dot" w:pos="9016"/>
            </w:tabs>
            <w:rPr>
              <w:rFonts w:eastAsiaTheme="minorEastAsia"/>
              <w:noProof/>
              <w:lang w:eastAsia="en-AU"/>
            </w:rPr>
          </w:pPr>
          <w:r>
            <w:fldChar w:fldCharType="begin"/>
          </w:r>
          <w:r>
            <w:instrText xml:space="preserve"> TOC \o "1-3" \h \z \u </w:instrText>
          </w:r>
          <w:r>
            <w:fldChar w:fldCharType="separate"/>
          </w:r>
          <w:hyperlink w:anchor="_Toc452731886" w:history="1">
            <w:r w:rsidR="001C3E7D" w:rsidRPr="00BA5D01">
              <w:rPr>
                <w:rStyle w:val="Hyperlink"/>
                <w:rFonts w:ascii="Arial" w:hAnsi="Arial" w:cs="Arial"/>
                <w:noProof/>
              </w:rPr>
              <w:t>1.</w:t>
            </w:r>
            <w:r w:rsidR="001C3E7D">
              <w:rPr>
                <w:rFonts w:eastAsiaTheme="minorEastAsia"/>
                <w:noProof/>
                <w:lang w:eastAsia="en-AU"/>
              </w:rPr>
              <w:tab/>
            </w:r>
            <w:r w:rsidR="001C3E7D" w:rsidRPr="00BA5D01">
              <w:rPr>
                <w:rStyle w:val="Hyperlink"/>
                <w:rFonts w:ascii="Arial" w:hAnsi="Arial" w:cs="Arial"/>
                <w:noProof/>
              </w:rPr>
              <w:t>NAME</w:t>
            </w:r>
            <w:r w:rsidR="001C3E7D">
              <w:rPr>
                <w:noProof/>
                <w:webHidden/>
              </w:rPr>
              <w:tab/>
            </w:r>
            <w:r w:rsidR="001C3E7D">
              <w:rPr>
                <w:noProof/>
                <w:webHidden/>
              </w:rPr>
              <w:fldChar w:fldCharType="begin"/>
            </w:r>
            <w:r w:rsidR="001C3E7D">
              <w:rPr>
                <w:noProof/>
                <w:webHidden/>
              </w:rPr>
              <w:instrText xml:space="preserve"> PAGEREF _Toc452731886 \h </w:instrText>
            </w:r>
            <w:r w:rsidR="001C3E7D">
              <w:rPr>
                <w:noProof/>
                <w:webHidden/>
              </w:rPr>
            </w:r>
            <w:r w:rsidR="001C3E7D">
              <w:rPr>
                <w:noProof/>
                <w:webHidden/>
              </w:rPr>
              <w:fldChar w:fldCharType="separate"/>
            </w:r>
            <w:r w:rsidR="006D1CA6">
              <w:rPr>
                <w:noProof/>
                <w:webHidden/>
              </w:rPr>
              <w:t>3</w:t>
            </w:r>
            <w:r w:rsidR="001C3E7D">
              <w:rPr>
                <w:noProof/>
                <w:webHidden/>
              </w:rPr>
              <w:fldChar w:fldCharType="end"/>
            </w:r>
          </w:hyperlink>
        </w:p>
        <w:p w14:paraId="26783587" w14:textId="56497254" w:rsidR="001C3E7D" w:rsidRDefault="006D1CA6">
          <w:pPr>
            <w:pStyle w:val="TOC2"/>
            <w:tabs>
              <w:tab w:val="left" w:pos="660"/>
              <w:tab w:val="right" w:leader="dot" w:pos="9016"/>
            </w:tabs>
            <w:rPr>
              <w:rFonts w:eastAsiaTheme="minorEastAsia"/>
              <w:noProof/>
              <w:lang w:eastAsia="en-AU"/>
            </w:rPr>
          </w:pPr>
          <w:hyperlink w:anchor="_Toc452731887" w:history="1">
            <w:r w:rsidR="001C3E7D" w:rsidRPr="00BA5D01">
              <w:rPr>
                <w:rStyle w:val="Hyperlink"/>
                <w:rFonts w:ascii="Arial" w:hAnsi="Arial" w:cs="Arial"/>
                <w:noProof/>
              </w:rPr>
              <w:t>2.</w:t>
            </w:r>
            <w:r w:rsidR="001C3E7D">
              <w:rPr>
                <w:rFonts w:eastAsiaTheme="minorEastAsia"/>
                <w:noProof/>
                <w:lang w:eastAsia="en-AU"/>
              </w:rPr>
              <w:tab/>
            </w:r>
            <w:r w:rsidR="001C3E7D" w:rsidRPr="00BA5D01">
              <w:rPr>
                <w:rStyle w:val="Hyperlink"/>
                <w:rFonts w:ascii="Arial" w:hAnsi="Arial" w:cs="Arial"/>
                <w:noProof/>
              </w:rPr>
              <w:t>DEFINITIONS</w:t>
            </w:r>
            <w:r w:rsidR="001C3E7D">
              <w:rPr>
                <w:noProof/>
                <w:webHidden/>
              </w:rPr>
              <w:tab/>
            </w:r>
            <w:r w:rsidR="001C3E7D">
              <w:rPr>
                <w:noProof/>
                <w:webHidden/>
              </w:rPr>
              <w:fldChar w:fldCharType="begin"/>
            </w:r>
            <w:r w:rsidR="001C3E7D">
              <w:rPr>
                <w:noProof/>
                <w:webHidden/>
              </w:rPr>
              <w:instrText xml:space="preserve"> PAGEREF _Toc452731887 \h </w:instrText>
            </w:r>
            <w:r w:rsidR="001C3E7D">
              <w:rPr>
                <w:noProof/>
                <w:webHidden/>
              </w:rPr>
            </w:r>
            <w:r w:rsidR="001C3E7D">
              <w:rPr>
                <w:noProof/>
                <w:webHidden/>
              </w:rPr>
              <w:fldChar w:fldCharType="separate"/>
            </w:r>
            <w:r>
              <w:rPr>
                <w:noProof/>
                <w:webHidden/>
              </w:rPr>
              <w:t>3</w:t>
            </w:r>
            <w:r w:rsidR="001C3E7D">
              <w:rPr>
                <w:noProof/>
                <w:webHidden/>
              </w:rPr>
              <w:fldChar w:fldCharType="end"/>
            </w:r>
          </w:hyperlink>
        </w:p>
        <w:p w14:paraId="6CAA4C37" w14:textId="4236D670" w:rsidR="001C3E7D" w:rsidRDefault="006D1CA6">
          <w:pPr>
            <w:pStyle w:val="TOC2"/>
            <w:tabs>
              <w:tab w:val="left" w:pos="660"/>
              <w:tab w:val="right" w:leader="dot" w:pos="9016"/>
            </w:tabs>
            <w:rPr>
              <w:rFonts w:eastAsiaTheme="minorEastAsia"/>
              <w:noProof/>
              <w:lang w:eastAsia="en-AU"/>
            </w:rPr>
          </w:pPr>
          <w:hyperlink w:anchor="_Toc452731888" w:history="1">
            <w:r w:rsidR="001C3E7D" w:rsidRPr="00BA5D01">
              <w:rPr>
                <w:rStyle w:val="Hyperlink"/>
                <w:rFonts w:ascii="Arial" w:hAnsi="Arial" w:cs="Arial"/>
                <w:noProof/>
              </w:rPr>
              <w:t>3.</w:t>
            </w:r>
            <w:r w:rsidR="001C3E7D">
              <w:rPr>
                <w:rFonts w:eastAsiaTheme="minorEastAsia"/>
                <w:noProof/>
                <w:lang w:eastAsia="en-AU"/>
              </w:rPr>
              <w:tab/>
            </w:r>
            <w:r w:rsidR="001C3E7D" w:rsidRPr="00BA5D01">
              <w:rPr>
                <w:rStyle w:val="Hyperlink"/>
                <w:rFonts w:ascii="Arial" w:hAnsi="Arial" w:cs="Arial"/>
                <w:noProof/>
              </w:rPr>
              <w:t>OBJECTIVES</w:t>
            </w:r>
            <w:r w:rsidR="001C3E7D">
              <w:rPr>
                <w:noProof/>
                <w:webHidden/>
              </w:rPr>
              <w:tab/>
            </w:r>
            <w:r w:rsidR="001C3E7D">
              <w:rPr>
                <w:noProof/>
                <w:webHidden/>
              </w:rPr>
              <w:fldChar w:fldCharType="begin"/>
            </w:r>
            <w:r w:rsidR="001C3E7D">
              <w:rPr>
                <w:noProof/>
                <w:webHidden/>
              </w:rPr>
              <w:instrText xml:space="preserve"> PAGEREF _Toc452731888 \h </w:instrText>
            </w:r>
            <w:r w:rsidR="001C3E7D">
              <w:rPr>
                <w:noProof/>
                <w:webHidden/>
              </w:rPr>
            </w:r>
            <w:r w:rsidR="001C3E7D">
              <w:rPr>
                <w:noProof/>
                <w:webHidden/>
              </w:rPr>
              <w:fldChar w:fldCharType="separate"/>
            </w:r>
            <w:r>
              <w:rPr>
                <w:noProof/>
                <w:webHidden/>
              </w:rPr>
              <w:t>5</w:t>
            </w:r>
            <w:r w:rsidR="001C3E7D">
              <w:rPr>
                <w:noProof/>
                <w:webHidden/>
              </w:rPr>
              <w:fldChar w:fldCharType="end"/>
            </w:r>
          </w:hyperlink>
        </w:p>
        <w:p w14:paraId="5C3AD875" w14:textId="7AD810EC" w:rsidR="001C3E7D" w:rsidRDefault="006D1CA6">
          <w:pPr>
            <w:pStyle w:val="TOC2"/>
            <w:tabs>
              <w:tab w:val="left" w:pos="660"/>
              <w:tab w:val="right" w:leader="dot" w:pos="9016"/>
            </w:tabs>
            <w:rPr>
              <w:rFonts w:eastAsiaTheme="minorEastAsia"/>
              <w:noProof/>
              <w:lang w:eastAsia="en-AU"/>
            </w:rPr>
          </w:pPr>
          <w:hyperlink w:anchor="_Toc452731889" w:history="1">
            <w:r w:rsidR="001C3E7D" w:rsidRPr="00BA5D01">
              <w:rPr>
                <w:rStyle w:val="Hyperlink"/>
                <w:rFonts w:ascii="Arial" w:hAnsi="Arial" w:cs="Arial"/>
                <w:noProof/>
              </w:rPr>
              <w:t>4.</w:t>
            </w:r>
            <w:r w:rsidR="001C3E7D">
              <w:rPr>
                <w:rFonts w:eastAsiaTheme="minorEastAsia"/>
                <w:noProof/>
                <w:lang w:eastAsia="en-AU"/>
              </w:rPr>
              <w:tab/>
            </w:r>
            <w:r w:rsidR="001C3E7D" w:rsidRPr="00BA5D01">
              <w:rPr>
                <w:rStyle w:val="Hyperlink"/>
                <w:rFonts w:ascii="Arial" w:hAnsi="Arial" w:cs="Arial"/>
                <w:noProof/>
              </w:rPr>
              <w:t>GUIDING PRINCIPLES</w:t>
            </w:r>
            <w:r w:rsidR="001C3E7D">
              <w:rPr>
                <w:noProof/>
                <w:webHidden/>
              </w:rPr>
              <w:tab/>
            </w:r>
            <w:r w:rsidR="001C3E7D">
              <w:rPr>
                <w:noProof/>
                <w:webHidden/>
              </w:rPr>
              <w:fldChar w:fldCharType="begin"/>
            </w:r>
            <w:r w:rsidR="001C3E7D">
              <w:rPr>
                <w:noProof/>
                <w:webHidden/>
              </w:rPr>
              <w:instrText xml:space="preserve"> PAGEREF _Toc452731889 \h </w:instrText>
            </w:r>
            <w:r w:rsidR="001C3E7D">
              <w:rPr>
                <w:noProof/>
                <w:webHidden/>
              </w:rPr>
            </w:r>
            <w:r w:rsidR="001C3E7D">
              <w:rPr>
                <w:noProof/>
                <w:webHidden/>
              </w:rPr>
              <w:fldChar w:fldCharType="separate"/>
            </w:r>
            <w:r>
              <w:rPr>
                <w:noProof/>
                <w:webHidden/>
              </w:rPr>
              <w:t>5</w:t>
            </w:r>
            <w:r w:rsidR="001C3E7D">
              <w:rPr>
                <w:noProof/>
                <w:webHidden/>
              </w:rPr>
              <w:fldChar w:fldCharType="end"/>
            </w:r>
          </w:hyperlink>
        </w:p>
        <w:p w14:paraId="588EF1B8" w14:textId="1166DD8A" w:rsidR="001C3E7D" w:rsidRDefault="006D1CA6">
          <w:pPr>
            <w:pStyle w:val="TOC2"/>
            <w:tabs>
              <w:tab w:val="left" w:pos="660"/>
              <w:tab w:val="right" w:leader="dot" w:pos="9016"/>
            </w:tabs>
            <w:rPr>
              <w:rFonts w:eastAsiaTheme="minorEastAsia"/>
              <w:noProof/>
              <w:lang w:eastAsia="en-AU"/>
            </w:rPr>
          </w:pPr>
          <w:hyperlink w:anchor="_Toc452731890" w:history="1">
            <w:r w:rsidR="001C3E7D" w:rsidRPr="00BA5D01">
              <w:rPr>
                <w:rStyle w:val="Hyperlink"/>
                <w:rFonts w:ascii="Arial" w:hAnsi="Arial" w:cs="Arial"/>
                <w:noProof/>
              </w:rPr>
              <w:t>5.</w:t>
            </w:r>
            <w:r w:rsidR="001C3E7D">
              <w:rPr>
                <w:rFonts w:eastAsiaTheme="minorEastAsia"/>
                <w:noProof/>
                <w:lang w:eastAsia="en-AU"/>
              </w:rPr>
              <w:tab/>
            </w:r>
            <w:r w:rsidR="001C3E7D" w:rsidRPr="00BA5D01">
              <w:rPr>
                <w:rStyle w:val="Hyperlink"/>
                <w:rFonts w:ascii="Arial" w:hAnsi="Arial" w:cs="Arial"/>
                <w:noProof/>
              </w:rPr>
              <w:t>FUNCTIONS AND POWERS</w:t>
            </w:r>
            <w:r w:rsidR="001C3E7D">
              <w:rPr>
                <w:noProof/>
                <w:webHidden/>
              </w:rPr>
              <w:tab/>
            </w:r>
            <w:r w:rsidR="001C3E7D">
              <w:rPr>
                <w:noProof/>
                <w:webHidden/>
              </w:rPr>
              <w:fldChar w:fldCharType="begin"/>
            </w:r>
            <w:r w:rsidR="001C3E7D">
              <w:rPr>
                <w:noProof/>
                <w:webHidden/>
              </w:rPr>
              <w:instrText xml:space="preserve"> PAGEREF _Toc452731890 \h </w:instrText>
            </w:r>
            <w:r w:rsidR="001C3E7D">
              <w:rPr>
                <w:noProof/>
                <w:webHidden/>
              </w:rPr>
            </w:r>
            <w:r w:rsidR="001C3E7D">
              <w:rPr>
                <w:noProof/>
                <w:webHidden/>
              </w:rPr>
              <w:fldChar w:fldCharType="separate"/>
            </w:r>
            <w:r>
              <w:rPr>
                <w:noProof/>
                <w:webHidden/>
              </w:rPr>
              <w:t>6</w:t>
            </w:r>
            <w:r w:rsidR="001C3E7D">
              <w:rPr>
                <w:noProof/>
                <w:webHidden/>
              </w:rPr>
              <w:fldChar w:fldCharType="end"/>
            </w:r>
          </w:hyperlink>
        </w:p>
        <w:p w14:paraId="7EDC0B4A" w14:textId="6B90B212" w:rsidR="001C3E7D" w:rsidRDefault="006D1CA6">
          <w:pPr>
            <w:pStyle w:val="TOC2"/>
            <w:tabs>
              <w:tab w:val="left" w:pos="660"/>
              <w:tab w:val="right" w:leader="dot" w:pos="9016"/>
            </w:tabs>
            <w:rPr>
              <w:rFonts w:eastAsiaTheme="minorEastAsia"/>
              <w:noProof/>
              <w:lang w:eastAsia="en-AU"/>
            </w:rPr>
          </w:pPr>
          <w:hyperlink w:anchor="_Toc452731891" w:history="1">
            <w:r w:rsidR="001C3E7D" w:rsidRPr="00BA5D01">
              <w:rPr>
                <w:rStyle w:val="Hyperlink"/>
                <w:rFonts w:ascii="Arial" w:hAnsi="Arial" w:cs="Arial"/>
                <w:noProof/>
              </w:rPr>
              <w:t>6.</w:t>
            </w:r>
            <w:r w:rsidR="001C3E7D">
              <w:rPr>
                <w:rFonts w:eastAsiaTheme="minorEastAsia"/>
                <w:noProof/>
                <w:lang w:eastAsia="en-AU"/>
              </w:rPr>
              <w:tab/>
            </w:r>
            <w:r w:rsidR="001C3E7D" w:rsidRPr="00BA5D01">
              <w:rPr>
                <w:rStyle w:val="Hyperlink"/>
                <w:rFonts w:ascii="Arial" w:hAnsi="Arial" w:cs="Arial"/>
                <w:noProof/>
              </w:rPr>
              <w:t>COMPOSITION AND MEMBERSHIP</w:t>
            </w:r>
            <w:r w:rsidR="001C3E7D">
              <w:rPr>
                <w:noProof/>
                <w:webHidden/>
              </w:rPr>
              <w:tab/>
            </w:r>
            <w:r w:rsidR="001C3E7D">
              <w:rPr>
                <w:noProof/>
                <w:webHidden/>
              </w:rPr>
              <w:fldChar w:fldCharType="begin"/>
            </w:r>
            <w:r w:rsidR="001C3E7D">
              <w:rPr>
                <w:noProof/>
                <w:webHidden/>
              </w:rPr>
              <w:instrText xml:space="preserve"> PAGEREF _Toc452731891 \h </w:instrText>
            </w:r>
            <w:r w:rsidR="001C3E7D">
              <w:rPr>
                <w:noProof/>
                <w:webHidden/>
              </w:rPr>
            </w:r>
            <w:r w:rsidR="001C3E7D">
              <w:rPr>
                <w:noProof/>
                <w:webHidden/>
              </w:rPr>
              <w:fldChar w:fldCharType="separate"/>
            </w:r>
            <w:r>
              <w:rPr>
                <w:noProof/>
                <w:webHidden/>
              </w:rPr>
              <w:t>7</w:t>
            </w:r>
            <w:r w:rsidR="001C3E7D">
              <w:rPr>
                <w:noProof/>
                <w:webHidden/>
              </w:rPr>
              <w:fldChar w:fldCharType="end"/>
            </w:r>
          </w:hyperlink>
        </w:p>
        <w:p w14:paraId="5AAA01DA" w14:textId="578E7687" w:rsidR="001C3E7D" w:rsidRDefault="006D1CA6">
          <w:pPr>
            <w:pStyle w:val="TOC2"/>
            <w:tabs>
              <w:tab w:val="left" w:pos="660"/>
              <w:tab w:val="right" w:leader="dot" w:pos="9016"/>
            </w:tabs>
            <w:rPr>
              <w:rFonts w:eastAsiaTheme="minorEastAsia"/>
              <w:noProof/>
              <w:lang w:eastAsia="en-AU"/>
            </w:rPr>
          </w:pPr>
          <w:hyperlink w:anchor="_Toc452731892" w:history="1">
            <w:r w:rsidR="001C3E7D" w:rsidRPr="00BA5D01">
              <w:rPr>
                <w:rStyle w:val="Hyperlink"/>
                <w:rFonts w:ascii="Arial" w:hAnsi="Arial" w:cs="Arial"/>
                <w:noProof/>
              </w:rPr>
              <w:t>7.</w:t>
            </w:r>
            <w:r w:rsidR="001C3E7D">
              <w:rPr>
                <w:rFonts w:eastAsiaTheme="minorEastAsia"/>
                <w:noProof/>
                <w:lang w:eastAsia="en-AU"/>
              </w:rPr>
              <w:tab/>
            </w:r>
            <w:r w:rsidR="001C3E7D" w:rsidRPr="00BA5D01">
              <w:rPr>
                <w:rStyle w:val="Hyperlink"/>
                <w:rFonts w:ascii="Arial" w:hAnsi="Arial" w:cs="Arial"/>
                <w:noProof/>
              </w:rPr>
              <w:t>TERM OF OFFICE</w:t>
            </w:r>
            <w:r w:rsidR="001C3E7D">
              <w:rPr>
                <w:noProof/>
                <w:webHidden/>
              </w:rPr>
              <w:tab/>
            </w:r>
            <w:r w:rsidR="001C3E7D">
              <w:rPr>
                <w:noProof/>
                <w:webHidden/>
              </w:rPr>
              <w:fldChar w:fldCharType="begin"/>
            </w:r>
            <w:r w:rsidR="001C3E7D">
              <w:rPr>
                <w:noProof/>
                <w:webHidden/>
              </w:rPr>
              <w:instrText xml:space="preserve"> PAGEREF _Toc452731892 \h </w:instrText>
            </w:r>
            <w:r w:rsidR="001C3E7D">
              <w:rPr>
                <w:noProof/>
                <w:webHidden/>
              </w:rPr>
            </w:r>
            <w:r w:rsidR="001C3E7D">
              <w:rPr>
                <w:noProof/>
                <w:webHidden/>
              </w:rPr>
              <w:fldChar w:fldCharType="separate"/>
            </w:r>
            <w:r>
              <w:rPr>
                <w:noProof/>
                <w:webHidden/>
              </w:rPr>
              <w:t>8</w:t>
            </w:r>
            <w:r w:rsidR="001C3E7D">
              <w:rPr>
                <w:noProof/>
                <w:webHidden/>
              </w:rPr>
              <w:fldChar w:fldCharType="end"/>
            </w:r>
          </w:hyperlink>
        </w:p>
        <w:p w14:paraId="4715FEA8" w14:textId="58FD8D6A" w:rsidR="001C3E7D" w:rsidRDefault="006D1CA6">
          <w:pPr>
            <w:pStyle w:val="TOC2"/>
            <w:tabs>
              <w:tab w:val="left" w:pos="660"/>
              <w:tab w:val="right" w:leader="dot" w:pos="9016"/>
            </w:tabs>
            <w:rPr>
              <w:rFonts w:eastAsiaTheme="minorEastAsia"/>
              <w:noProof/>
              <w:lang w:eastAsia="en-AU"/>
            </w:rPr>
          </w:pPr>
          <w:hyperlink w:anchor="_Toc452731893" w:history="1">
            <w:r w:rsidR="001C3E7D" w:rsidRPr="00BA5D01">
              <w:rPr>
                <w:rStyle w:val="Hyperlink"/>
                <w:rFonts w:ascii="Arial" w:hAnsi="Arial" w:cs="Arial"/>
                <w:noProof/>
              </w:rPr>
              <w:t>8.</w:t>
            </w:r>
            <w:r w:rsidR="001C3E7D">
              <w:rPr>
                <w:rFonts w:eastAsiaTheme="minorEastAsia"/>
                <w:noProof/>
                <w:lang w:eastAsia="en-AU"/>
              </w:rPr>
              <w:tab/>
            </w:r>
            <w:r w:rsidR="001C3E7D" w:rsidRPr="00BA5D01">
              <w:rPr>
                <w:rStyle w:val="Hyperlink"/>
                <w:rFonts w:ascii="Arial" w:hAnsi="Arial" w:cs="Arial"/>
                <w:noProof/>
              </w:rPr>
              <w:t>CASUAL VACANCIES</w:t>
            </w:r>
            <w:r w:rsidR="001C3E7D">
              <w:rPr>
                <w:noProof/>
                <w:webHidden/>
              </w:rPr>
              <w:tab/>
            </w:r>
            <w:r w:rsidR="001C3E7D">
              <w:rPr>
                <w:noProof/>
                <w:webHidden/>
              </w:rPr>
              <w:fldChar w:fldCharType="begin"/>
            </w:r>
            <w:r w:rsidR="001C3E7D">
              <w:rPr>
                <w:noProof/>
                <w:webHidden/>
              </w:rPr>
              <w:instrText xml:space="preserve"> PAGEREF _Toc452731893 \h </w:instrText>
            </w:r>
            <w:r w:rsidR="001C3E7D">
              <w:rPr>
                <w:noProof/>
                <w:webHidden/>
              </w:rPr>
            </w:r>
            <w:r w:rsidR="001C3E7D">
              <w:rPr>
                <w:noProof/>
                <w:webHidden/>
              </w:rPr>
              <w:fldChar w:fldCharType="separate"/>
            </w:r>
            <w:r>
              <w:rPr>
                <w:noProof/>
                <w:webHidden/>
              </w:rPr>
              <w:t>8</w:t>
            </w:r>
            <w:r w:rsidR="001C3E7D">
              <w:rPr>
                <w:noProof/>
                <w:webHidden/>
              </w:rPr>
              <w:fldChar w:fldCharType="end"/>
            </w:r>
          </w:hyperlink>
        </w:p>
        <w:p w14:paraId="31D7538A" w14:textId="7C70FF8F" w:rsidR="001C3E7D" w:rsidRDefault="006D1CA6">
          <w:pPr>
            <w:pStyle w:val="TOC2"/>
            <w:tabs>
              <w:tab w:val="left" w:pos="660"/>
              <w:tab w:val="right" w:leader="dot" w:pos="9016"/>
            </w:tabs>
            <w:rPr>
              <w:rFonts w:eastAsiaTheme="minorEastAsia"/>
              <w:noProof/>
              <w:lang w:eastAsia="en-AU"/>
            </w:rPr>
          </w:pPr>
          <w:hyperlink w:anchor="_Toc452731894" w:history="1">
            <w:r w:rsidR="001C3E7D" w:rsidRPr="00BA5D01">
              <w:rPr>
                <w:rStyle w:val="Hyperlink"/>
                <w:rFonts w:ascii="Arial" w:hAnsi="Arial" w:cs="Arial"/>
                <w:noProof/>
              </w:rPr>
              <w:t>9.</w:t>
            </w:r>
            <w:r w:rsidR="001C3E7D">
              <w:rPr>
                <w:rFonts w:eastAsiaTheme="minorEastAsia"/>
                <w:noProof/>
                <w:lang w:eastAsia="en-AU"/>
              </w:rPr>
              <w:tab/>
            </w:r>
            <w:r w:rsidR="001C3E7D" w:rsidRPr="00BA5D01">
              <w:rPr>
                <w:rStyle w:val="Hyperlink"/>
                <w:rFonts w:ascii="Arial" w:hAnsi="Arial" w:cs="Arial"/>
                <w:noProof/>
              </w:rPr>
              <w:t>DUTIES OF MEMBERS</w:t>
            </w:r>
            <w:r w:rsidR="001C3E7D">
              <w:rPr>
                <w:noProof/>
                <w:webHidden/>
              </w:rPr>
              <w:tab/>
            </w:r>
            <w:r w:rsidR="001C3E7D">
              <w:rPr>
                <w:noProof/>
                <w:webHidden/>
              </w:rPr>
              <w:fldChar w:fldCharType="begin"/>
            </w:r>
            <w:r w:rsidR="001C3E7D">
              <w:rPr>
                <w:noProof/>
                <w:webHidden/>
              </w:rPr>
              <w:instrText xml:space="preserve"> PAGEREF _Toc452731894 \h </w:instrText>
            </w:r>
            <w:r w:rsidR="001C3E7D">
              <w:rPr>
                <w:noProof/>
                <w:webHidden/>
              </w:rPr>
            </w:r>
            <w:r w:rsidR="001C3E7D">
              <w:rPr>
                <w:noProof/>
                <w:webHidden/>
              </w:rPr>
              <w:fldChar w:fldCharType="separate"/>
            </w:r>
            <w:r>
              <w:rPr>
                <w:noProof/>
                <w:webHidden/>
              </w:rPr>
              <w:t>9</w:t>
            </w:r>
            <w:r w:rsidR="001C3E7D">
              <w:rPr>
                <w:noProof/>
                <w:webHidden/>
              </w:rPr>
              <w:fldChar w:fldCharType="end"/>
            </w:r>
          </w:hyperlink>
        </w:p>
        <w:p w14:paraId="2CACAD2D" w14:textId="75BB6D4A" w:rsidR="001C3E7D" w:rsidRDefault="006D1CA6" w:rsidP="00045200">
          <w:pPr>
            <w:pStyle w:val="TOC2"/>
            <w:tabs>
              <w:tab w:val="right" w:leader="dot" w:pos="9016"/>
            </w:tabs>
            <w:ind w:left="426" w:hanging="206"/>
            <w:rPr>
              <w:rFonts w:eastAsiaTheme="minorEastAsia"/>
              <w:noProof/>
              <w:lang w:eastAsia="en-AU"/>
            </w:rPr>
          </w:pPr>
          <w:hyperlink w:anchor="_Toc452731895" w:history="1">
            <w:r w:rsidR="001C3E7D" w:rsidRPr="00BA5D01">
              <w:rPr>
                <w:rStyle w:val="Hyperlink"/>
                <w:rFonts w:ascii="Arial" w:hAnsi="Arial" w:cs="Arial"/>
                <w:noProof/>
              </w:rPr>
              <w:t>10. GENERAL MEETINGS (ANNUAL)</w:t>
            </w:r>
            <w:r w:rsidR="001C3E7D">
              <w:rPr>
                <w:noProof/>
                <w:webHidden/>
              </w:rPr>
              <w:tab/>
            </w:r>
            <w:r w:rsidR="001C3E7D">
              <w:rPr>
                <w:noProof/>
                <w:webHidden/>
              </w:rPr>
              <w:fldChar w:fldCharType="begin"/>
            </w:r>
            <w:r w:rsidR="001C3E7D">
              <w:rPr>
                <w:noProof/>
                <w:webHidden/>
              </w:rPr>
              <w:instrText xml:space="preserve"> PAGEREF _Toc452731895 \h </w:instrText>
            </w:r>
            <w:r w:rsidR="001C3E7D">
              <w:rPr>
                <w:noProof/>
                <w:webHidden/>
              </w:rPr>
            </w:r>
            <w:r w:rsidR="001C3E7D">
              <w:rPr>
                <w:noProof/>
                <w:webHidden/>
              </w:rPr>
              <w:fldChar w:fldCharType="separate"/>
            </w:r>
            <w:r>
              <w:rPr>
                <w:noProof/>
                <w:webHidden/>
              </w:rPr>
              <w:t>9</w:t>
            </w:r>
            <w:r w:rsidR="001C3E7D">
              <w:rPr>
                <w:noProof/>
                <w:webHidden/>
              </w:rPr>
              <w:fldChar w:fldCharType="end"/>
            </w:r>
          </w:hyperlink>
        </w:p>
        <w:p w14:paraId="777C5B3B" w14:textId="24CE5C81" w:rsidR="001C3E7D" w:rsidRDefault="006D1CA6">
          <w:pPr>
            <w:pStyle w:val="TOC2"/>
            <w:tabs>
              <w:tab w:val="right" w:leader="dot" w:pos="9016"/>
            </w:tabs>
            <w:rPr>
              <w:rFonts w:eastAsiaTheme="minorEastAsia"/>
              <w:noProof/>
              <w:lang w:eastAsia="en-AU"/>
            </w:rPr>
          </w:pPr>
          <w:hyperlink w:anchor="_Toc452731896" w:history="1">
            <w:r w:rsidR="001C3E7D" w:rsidRPr="00BA5D01">
              <w:rPr>
                <w:rStyle w:val="Hyperlink"/>
                <w:rFonts w:ascii="Arial" w:hAnsi="Arial" w:cs="Arial"/>
                <w:noProof/>
              </w:rPr>
              <w:t>11. REGULAR AND SPECIAL MEETINGS</w:t>
            </w:r>
            <w:r w:rsidR="001C3E7D">
              <w:rPr>
                <w:noProof/>
                <w:webHidden/>
              </w:rPr>
              <w:tab/>
            </w:r>
            <w:r w:rsidR="001C3E7D">
              <w:rPr>
                <w:noProof/>
                <w:webHidden/>
              </w:rPr>
              <w:fldChar w:fldCharType="begin"/>
            </w:r>
            <w:r w:rsidR="001C3E7D">
              <w:rPr>
                <w:noProof/>
                <w:webHidden/>
              </w:rPr>
              <w:instrText xml:space="preserve"> PAGEREF _Toc452731896 \h </w:instrText>
            </w:r>
            <w:r w:rsidR="001C3E7D">
              <w:rPr>
                <w:noProof/>
                <w:webHidden/>
              </w:rPr>
            </w:r>
            <w:r w:rsidR="001C3E7D">
              <w:rPr>
                <w:noProof/>
                <w:webHidden/>
              </w:rPr>
              <w:fldChar w:fldCharType="separate"/>
            </w:r>
            <w:r>
              <w:rPr>
                <w:noProof/>
                <w:webHidden/>
              </w:rPr>
              <w:t>10</w:t>
            </w:r>
            <w:r w:rsidR="001C3E7D">
              <w:rPr>
                <w:noProof/>
                <w:webHidden/>
              </w:rPr>
              <w:fldChar w:fldCharType="end"/>
            </w:r>
          </w:hyperlink>
        </w:p>
        <w:p w14:paraId="78C4D600" w14:textId="1B9F969D" w:rsidR="001C3E7D" w:rsidRDefault="006D1CA6">
          <w:pPr>
            <w:pStyle w:val="TOC2"/>
            <w:tabs>
              <w:tab w:val="right" w:leader="dot" w:pos="9016"/>
            </w:tabs>
            <w:rPr>
              <w:rFonts w:eastAsiaTheme="minorEastAsia"/>
              <w:noProof/>
              <w:lang w:eastAsia="en-AU"/>
            </w:rPr>
          </w:pPr>
          <w:hyperlink w:anchor="_Toc452731897" w:history="1">
            <w:r w:rsidR="001C3E7D" w:rsidRPr="00BA5D01">
              <w:rPr>
                <w:rStyle w:val="Hyperlink"/>
                <w:rFonts w:ascii="Arial" w:hAnsi="Arial" w:cs="Arial"/>
                <w:noProof/>
              </w:rPr>
              <w:t>12. FINANCES – accounts, general accounting and procurement requirements</w:t>
            </w:r>
            <w:r w:rsidR="001C3E7D">
              <w:rPr>
                <w:noProof/>
                <w:webHidden/>
              </w:rPr>
              <w:tab/>
            </w:r>
            <w:r w:rsidR="001C3E7D">
              <w:rPr>
                <w:noProof/>
                <w:webHidden/>
              </w:rPr>
              <w:fldChar w:fldCharType="begin"/>
            </w:r>
            <w:r w:rsidR="001C3E7D">
              <w:rPr>
                <w:noProof/>
                <w:webHidden/>
              </w:rPr>
              <w:instrText xml:space="preserve"> PAGEREF _Toc452731897 \h </w:instrText>
            </w:r>
            <w:r w:rsidR="001C3E7D">
              <w:rPr>
                <w:noProof/>
                <w:webHidden/>
              </w:rPr>
            </w:r>
            <w:r w:rsidR="001C3E7D">
              <w:rPr>
                <w:noProof/>
                <w:webHidden/>
              </w:rPr>
              <w:fldChar w:fldCharType="separate"/>
            </w:r>
            <w:r>
              <w:rPr>
                <w:noProof/>
                <w:webHidden/>
              </w:rPr>
              <w:t>10</w:t>
            </w:r>
            <w:r w:rsidR="001C3E7D">
              <w:rPr>
                <w:noProof/>
                <w:webHidden/>
              </w:rPr>
              <w:fldChar w:fldCharType="end"/>
            </w:r>
          </w:hyperlink>
        </w:p>
        <w:p w14:paraId="3252A9AC" w14:textId="487C76E2" w:rsidR="001C3E7D" w:rsidRDefault="006D1CA6">
          <w:pPr>
            <w:pStyle w:val="TOC2"/>
            <w:tabs>
              <w:tab w:val="right" w:leader="dot" w:pos="9016"/>
            </w:tabs>
            <w:rPr>
              <w:rFonts w:eastAsiaTheme="minorEastAsia"/>
              <w:noProof/>
              <w:lang w:eastAsia="en-AU"/>
            </w:rPr>
          </w:pPr>
          <w:hyperlink w:anchor="_Toc452731898" w:history="1">
            <w:r w:rsidR="001C3E7D" w:rsidRPr="00BA5D01">
              <w:rPr>
                <w:rStyle w:val="Hyperlink"/>
                <w:rFonts w:ascii="Arial" w:hAnsi="Arial" w:cs="Arial"/>
                <w:noProof/>
              </w:rPr>
              <w:t>13. COMMITTEES</w:t>
            </w:r>
            <w:r w:rsidR="001C3E7D">
              <w:rPr>
                <w:noProof/>
                <w:webHidden/>
              </w:rPr>
              <w:tab/>
            </w:r>
            <w:r w:rsidR="001C3E7D">
              <w:rPr>
                <w:noProof/>
                <w:webHidden/>
              </w:rPr>
              <w:fldChar w:fldCharType="begin"/>
            </w:r>
            <w:r w:rsidR="001C3E7D">
              <w:rPr>
                <w:noProof/>
                <w:webHidden/>
              </w:rPr>
              <w:instrText xml:space="preserve"> PAGEREF _Toc452731898 \h </w:instrText>
            </w:r>
            <w:r w:rsidR="001C3E7D">
              <w:rPr>
                <w:noProof/>
                <w:webHidden/>
              </w:rPr>
            </w:r>
            <w:r w:rsidR="001C3E7D">
              <w:rPr>
                <w:noProof/>
                <w:webHidden/>
              </w:rPr>
              <w:fldChar w:fldCharType="separate"/>
            </w:r>
            <w:r>
              <w:rPr>
                <w:noProof/>
                <w:webHidden/>
              </w:rPr>
              <w:t>11</w:t>
            </w:r>
            <w:r w:rsidR="001C3E7D">
              <w:rPr>
                <w:noProof/>
                <w:webHidden/>
              </w:rPr>
              <w:fldChar w:fldCharType="end"/>
            </w:r>
          </w:hyperlink>
        </w:p>
        <w:p w14:paraId="28440613" w14:textId="43F01047" w:rsidR="001C3E7D" w:rsidRDefault="006D1CA6">
          <w:pPr>
            <w:pStyle w:val="TOC2"/>
            <w:tabs>
              <w:tab w:val="right" w:leader="dot" w:pos="9016"/>
            </w:tabs>
            <w:rPr>
              <w:rFonts w:eastAsiaTheme="minorEastAsia"/>
              <w:noProof/>
              <w:lang w:eastAsia="en-AU"/>
            </w:rPr>
          </w:pPr>
          <w:hyperlink w:anchor="_Toc452731899" w:history="1">
            <w:r w:rsidR="001C3E7D" w:rsidRPr="00BA5D01">
              <w:rPr>
                <w:rStyle w:val="Hyperlink"/>
                <w:rFonts w:ascii="Arial" w:hAnsi="Arial" w:cs="Arial"/>
                <w:noProof/>
              </w:rPr>
              <w:t>14. OFFICE HOLDERS</w:t>
            </w:r>
            <w:r w:rsidR="001C3E7D">
              <w:rPr>
                <w:noProof/>
                <w:webHidden/>
              </w:rPr>
              <w:tab/>
            </w:r>
            <w:r w:rsidR="001C3E7D">
              <w:rPr>
                <w:noProof/>
                <w:webHidden/>
              </w:rPr>
              <w:fldChar w:fldCharType="begin"/>
            </w:r>
            <w:r w:rsidR="001C3E7D">
              <w:rPr>
                <w:noProof/>
                <w:webHidden/>
              </w:rPr>
              <w:instrText xml:space="preserve"> PAGEREF _Toc452731899 \h </w:instrText>
            </w:r>
            <w:r w:rsidR="001C3E7D">
              <w:rPr>
                <w:noProof/>
                <w:webHidden/>
              </w:rPr>
            </w:r>
            <w:r w:rsidR="001C3E7D">
              <w:rPr>
                <w:noProof/>
                <w:webHidden/>
              </w:rPr>
              <w:fldChar w:fldCharType="separate"/>
            </w:r>
            <w:r>
              <w:rPr>
                <w:noProof/>
                <w:webHidden/>
              </w:rPr>
              <w:t>12</w:t>
            </w:r>
            <w:r w:rsidR="001C3E7D">
              <w:rPr>
                <w:noProof/>
                <w:webHidden/>
              </w:rPr>
              <w:fldChar w:fldCharType="end"/>
            </w:r>
          </w:hyperlink>
        </w:p>
        <w:p w14:paraId="54A9D188" w14:textId="7525D363" w:rsidR="001C3E7D" w:rsidRDefault="006D1CA6">
          <w:pPr>
            <w:pStyle w:val="TOC2"/>
            <w:tabs>
              <w:tab w:val="left" w:pos="880"/>
              <w:tab w:val="right" w:leader="dot" w:pos="9016"/>
            </w:tabs>
            <w:rPr>
              <w:rFonts w:eastAsiaTheme="minorEastAsia"/>
              <w:noProof/>
              <w:lang w:eastAsia="en-AU"/>
            </w:rPr>
          </w:pPr>
          <w:hyperlink w:anchor="_Toc452731900" w:history="1">
            <w:r w:rsidR="001C3E7D" w:rsidRPr="00BA5D01">
              <w:rPr>
                <w:rStyle w:val="Hyperlink"/>
                <w:rFonts w:ascii="Arial" w:hAnsi="Arial" w:cs="Arial"/>
                <w:noProof/>
              </w:rPr>
              <w:t>15.</w:t>
            </w:r>
            <w:r w:rsidR="001C3E7D">
              <w:rPr>
                <w:rFonts w:eastAsiaTheme="minorEastAsia"/>
                <w:noProof/>
                <w:lang w:eastAsia="en-AU"/>
              </w:rPr>
              <w:tab/>
            </w:r>
            <w:r w:rsidR="001C3E7D" w:rsidRPr="00BA5D01">
              <w:rPr>
                <w:rStyle w:val="Hyperlink"/>
                <w:rFonts w:ascii="Arial" w:hAnsi="Arial" w:cs="Arial"/>
                <w:noProof/>
              </w:rPr>
              <w:t>MISCELLANEOUS</w:t>
            </w:r>
            <w:r w:rsidR="001C3E7D">
              <w:rPr>
                <w:noProof/>
                <w:webHidden/>
              </w:rPr>
              <w:tab/>
            </w:r>
            <w:r w:rsidR="001C3E7D">
              <w:rPr>
                <w:noProof/>
                <w:webHidden/>
              </w:rPr>
              <w:fldChar w:fldCharType="begin"/>
            </w:r>
            <w:r w:rsidR="001C3E7D">
              <w:rPr>
                <w:noProof/>
                <w:webHidden/>
              </w:rPr>
              <w:instrText xml:space="preserve"> PAGEREF _Toc452731900 \h </w:instrText>
            </w:r>
            <w:r w:rsidR="001C3E7D">
              <w:rPr>
                <w:noProof/>
                <w:webHidden/>
              </w:rPr>
            </w:r>
            <w:r w:rsidR="001C3E7D">
              <w:rPr>
                <w:noProof/>
                <w:webHidden/>
              </w:rPr>
              <w:fldChar w:fldCharType="separate"/>
            </w:r>
            <w:r>
              <w:rPr>
                <w:noProof/>
                <w:webHidden/>
              </w:rPr>
              <w:t>13</w:t>
            </w:r>
            <w:r w:rsidR="001C3E7D">
              <w:rPr>
                <w:noProof/>
                <w:webHidden/>
              </w:rPr>
              <w:fldChar w:fldCharType="end"/>
            </w:r>
          </w:hyperlink>
        </w:p>
        <w:p w14:paraId="11D824F4" w14:textId="6A342EF4" w:rsidR="001C3E7D" w:rsidRDefault="006D1CA6">
          <w:pPr>
            <w:pStyle w:val="TOC2"/>
            <w:tabs>
              <w:tab w:val="right" w:leader="dot" w:pos="9016"/>
            </w:tabs>
            <w:rPr>
              <w:rFonts w:eastAsiaTheme="minorEastAsia"/>
              <w:noProof/>
              <w:lang w:eastAsia="en-AU"/>
            </w:rPr>
          </w:pPr>
          <w:hyperlink w:anchor="_Toc452731901" w:history="1">
            <w:r w:rsidR="001C3E7D" w:rsidRPr="00BA5D01">
              <w:rPr>
                <w:rStyle w:val="Hyperlink"/>
                <w:rFonts w:ascii="Arial" w:hAnsi="Arial" w:cs="Arial"/>
                <w:noProof/>
              </w:rPr>
              <w:t>16. AMENDMENT OF THIS CONSTITUTION</w:t>
            </w:r>
            <w:r w:rsidR="001C3E7D">
              <w:rPr>
                <w:noProof/>
                <w:webHidden/>
              </w:rPr>
              <w:tab/>
            </w:r>
            <w:r w:rsidR="001C3E7D">
              <w:rPr>
                <w:noProof/>
                <w:webHidden/>
              </w:rPr>
              <w:fldChar w:fldCharType="begin"/>
            </w:r>
            <w:r w:rsidR="001C3E7D">
              <w:rPr>
                <w:noProof/>
                <w:webHidden/>
              </w:rPr>
              <w:instrText xml:space="preserve"> PAGEREF _Toc452731901 \h </w:instrText>
            </w:r>
            <w:r w:rsidR="001C3E7D">
              <w:rPr>
                <w:noProof/>
                <w:webHidden/>
              </w:rPr>
            </w:r>
            <w:r w:rsidR="001C3E7D">
              <w:rPr>
                <w:noProof/>
                <w:webHidden/>
              </w:rPr>
              <w:fldChar w:fldCharType="separate"/>
            </w:r>
            <w:r>
              <w:rPr>
                <w:noProof/>
                <w:webHidden/>
              </w:rPr>
              <w:t>14</w:t>
            </w:r>
            <w:r w:rsidR="001C3E7D">
              <w:rPr>
                <w:noProof/>
                <w:webHidden/>
              </w:rPr>
              <w:fldChar w:fldCharType="end"/>
            </w:r>
          </w:hyperlink>
        </w:p>
        <w:p w14:paraId="2C0E5040" w14:textId="77777777" w:rsidR="00704AC3" w:rsidRDefault="00704AC3">
          <w:r>
            <w:rPr>
              <w:b/>
              <w:bCs/>
              <w:noProof/>
            </w:rPr>
            <w:fldChar w:fldCharType="end"/>
          </w:r>
        </w:p>
      </w:sdtContent>
    </w:sdt>
    <w:p w14:paraId="3C297626" w14:textId="77777777" w:rsidR="00704AC3" w:rsidRDefault="00704AC3">
      <w:pPr>
        <w:rPr>
          <w:lang w:eastAsia="en-AU"/>
        </w:rPr>
      </w:pPr>
    </w:p>
    <w:p w14:paraId="1DA673E9" w14:textId="77777777" w:rsidR="00704AC3" w:rsidRDefault="00704AC3">
      <w:pPr>
        <w:rPr>
          <w:lang w:eastAsia="en-AU"/>
        </w:rPr>
      </w:pPr>
    </w:p>
    <w:p w14:paraId="15B97EE6" w14:textId="77777777" w:rsidR="00704AC3" w:rsidRDefault="00704AC3">
      <w:pPr>
        <w:rPr>
          <w:lang w:eastAsia="en-AU"/>
        </w:rPr>
      </w:pPr>
    </w:p>
    <w:p w14:paraId="0845FB73" w14:textId="77777777" w:rsidR="00704AC3" w:rsidRDefault="00704AC3">
      <w:pPr>
        <w:rPr>
          <w:lang w:eastAsia="en-AU"/>
        </w:rPr>
      </w:pPr>
      <w:r>
        <w:rPr>
          <w:lang w:eastAsia="en-AU"/>
        </w:rPr>
        <w:br w:type="page"/>
      </w:r>
    </w:p>
    <w:p w14:paraId="7FCC1F99" w14:textId="77777777" w:rsidR="00C87470" w:rsidRPr="00C87470" w:rsidRDefault="00C87470" w:rsidP="00BD56F1">
      <w:pPr>
        <w:pStyle w:val="Heading2"/>
        <w:numPr>
          <w:ilvl w:val="0"/>
          <w:numId w:val="25"/>
        </w:numPr>
        <w:ind w:left="709" w:hanging="709"/>
        <w:rPr>
          <w:rFonts w:ascii="Arial" w:hAnsi="Arial" w:cs="Arial"/>
        </w:rPr>
      </w:pPr>
      <w:bookmarkStart w:id="1" w:name="_Toc452731886"/>
      <w:r w:rsidRPr="00C87470">
        <w:rPr>
          <w:rFonts w:ascii="Arial" w:hAnsi="Arial" w:cs="Arial"/>
        </w:rPr>
        <w:lastRenderedPageBreak/>
        <w:t>NAME</w:t>
      </w:r>
      <w:bookmarkEnd w:id="1"/>
    </w:p>
    <w:p w14:paraId="54E532F5" w14:textId="77777777" w:rsidR="00C87470" w:rsidRPr="00E81FA1" w:rsidRDefault="00C87470" w:rsidP="00BD56F1">
      <w:pPr>
        <w:rPr>
          <w:rFonts w:ascii="Arial" w:hAnsi="Arial" w:cs="Arial"/>
          <w:sz w:val="24"/>
          <w:szCs w:val="24"/>
        </w:rPr>
      </w:pPr>
      <w:r w:rsidRPr="00E81FA1">
        <w:rPr>
          <w:rFonts w:ascii="Arial" w:hAnsi="Arial" w:cs="Arial"/>
          <w:sz w:val="24"/>
          <w:szCs w:val="24"/>
        </w:rPr>
        <w:t xml:space="preserve">The name of the council shall be the </w:t>
      </w:r>
      <w:r w:rsidRPr="00A21777">
        <w:rPr>
          <w:rFonts w:ascii="Arial" w:hAnsi="Arial" w:cs="Arial"/>
          <w:b/>
          <w:color w:val="E36C0A" w:themeColor="accent6" w:themeShade="BF"/>
          <w:sz w:val="24"/>
          <w:szCs w:val="24"/>
        </w:rPr>
        <w:t>&lt;</w:t>
      </w:r>
      <w:r w:rsidR="00035EE0">
        <w:rPr>
          <w:rFonts w:ascii="Arial" w:hAnsi="Arial" w:cs="Arial"/>
          <w:b/>
          <w:color w:val="E36C0A" w:themeColor="accent6" w:themeShade="BF"/>
          <w:sz w:val="24"/>
          <w:szCs w:val="24"/>
        </w:rPr>
        <w:t xml:space="preserve">* </w:t>
      </w:r>
      <w:r w:rsidR="00A21777">
        <w:rPr>
          <w:rFonts w:ascii="Arial" w:hAnsi="Arial" w:cs="Arial"/>
          <w:b/>
          <w:color w:val="E36C0A" w:themeColor="accent6" w:themeShade="BF"/>
          <w:sz w:val="24"/>
          <w:szCs w:val="24"/>
        </w:rPr>
        <w:t>insert name of your school</w:t>
      </w:r>
      <w:r w:rsidRPr="00A21777">
        <w:rPr>
          <w:rFonts w:ascii="Arial" w:hAnsi="Arial" w:cs="Arial"/>
          <w:b/>
          <w:color w:val="E36C0A" w:themeColor="accent6" w:themeShade="BF"/>
          <w:sz w:val="24"/>
          <w:szCs w:val="24"/>
        </w:rPr>
        <w:t>&gt;</w:t>
      </w:r>
      <w:r w:rsidRPr="007503F8">
        <w:rPr>
          <w:rFonts w:ascii="Arial" w:hAnsi="Arial" w:cs="Arial"/>
          <w:b/>
          <w:sz w:val="24"/>
          <w:szCs w:val="24"/>
        </w:rPr>
        <w:t xml:space="preserve"> </w:t>
      </w:r>
      <w:r w:rsidRPr="00E81FA1">
        <w:rPr>
          <w:rFonts w:ascii="Arial" w:hAnsi="Arial" w:cs="Arial"/>
          <w:sz w:val="24"/>
          <w:szCs w:val="24"/>
        </w:rPr>
        <w:t xml:space="preserve">Council Incorporated. </w:t>
      </w:r>
    </w:p>
    <w:p w14:paraId="77E0BCF0" w14:textId="77777777" w:rsidR="00C87470" w:rsidRDefault="00C87470" w:rsidP="00BD56F1">
      <w:pPr>
        <w:rPr>
          <w:rFonts w:ascii="Arial" w:hAnsi="Arial" w:cs="Arial"/>
          <w:sz w:val="24"/>
          <w:szCs w:val="24"/>
        </w:rPr>
      </w:pPr>
      <w:r w:rsidRPr="00E81FA1">
        <w:rPr>
          <w:rFonts w:ascii="Arial" w:hAnsi="Arial" w:cs="Arial"/>
          <w:sz w:val="24"/>
          <w:szCs w:val="24"/>
        </w:rPr>
        <w:t>(Hereinafter called ‘the council”).</w:t>
      </w:r>
    </w:p>
    <w:p w14:paraId="03BD3E86" w14:textId="77777777" w:rsidR="0052440C" w:rsidRPr="00E81FA1" w:rsidRDefault="0052440C" w:rsidP="00C87470">
      <w:pPr>
        <w:ind w:firstLine="360"/>
        <w:rPr>
          <w:rFonts w:ascii="Arial" w:hAnsi="Arial" w:cs="Arial"/>
          <w:sz w:val="24"/>
          <w:szCs w:val="24"/>
        </w:rPr>
      </w:pPr>
    </w:p>
    <w:p w14:paraId="0E144D8F" w14:textId="77777777" w:rsidR="00C87470" w:rsidRPr="00C87470" w:rsidRDefault="00C87470" w:rsidP="00BD56F1">
      <w:pPr>
        <w:pStyle w:val="Heading2"/>
        <w:numPr>
          <w:ilvl w:val="0"/>
          <w:numId w:val="25"/>
        </w:numPr>
        <w:ind w:left="709" w:hanging="709"/>
        <w:rPr>
          <w:rFonts w:ascii="Arial" w:hAnsi="Arial" w:cs="Arial"/>
        </w:rPr>
      </w:pPr>
      <w:bookmarkStart w:id="2" w:name="_Toc452731887"/>
      <w:r w:rsidRPr="00C87470">
        <w:rPr>
          <w:rFonts w:ascii="Arial" w:hAnsi="Arial" w:cs="Arial"/>
        </w:rPr>
        <w:t>DEFINITIONS</w:t>
      </w:r>
      <w:bookmarkEnd w:id="2"/>
    </w:p>
    <w:p w14:paraId="3BF0273D" w14:textId="77777777" w:rsidR="00C87470" w:rsidRPr="00E81FA1" w:rsidRDefault="00C87470" w:rsidP="00BD56F1">
      <w:pPr>
        <w:rPr>
          <w:rFonts w:ascii="Arial" w:hAnsi="Arial" w:cs="Arial"/>
          <w:sz w:val="24"/>
          <w:szCs w:val="24"/>
        </w:rPr>
      </w:pPr>
      <w:r w:rsidRPr="00E81FA1">
        <w:rPr>
          <w:rFonts w:ascii="Arial" w:hAnsi="Arial" w:cs="Arial"/>
          <w:sz w:val="24"/>
          <w:szCs w:val="24"/>
        </w:rPr>
        <w:t>In this constitution, unless the contrary intention appears:</w:t>
      </w:r>
    </w:p>
    <w:p w14:paraId="071E2329" w14:textId="77777777" w:rsidR="00C87470" w:rsidRPr="00E81FA1" w:rsidRDefault="00C87470" w:rsidP="00BD56F1">
      <w:pPr>
        <w:rPr>
          <w:rFonts w:ascii="Arial" w:hAnsi="Arial" w:cs="Arial"/>
          <w:sz w:val="24"/>
          <w:szCs w:val="24"/>
        </w:rPr>
      </w:pPr>
      <w:r w:rsidRPr="00E81FA1">
        <w:rPr>
          <w:rFonts w:ascii="Arial" w:hAnsi="Arial" w:cs="Arial"/>
          <w:b/>
          <w:sz w:val="24"/>
          <w:szCs w:val="24"/>
        </w:rPr>
        <w:t>Act</w:t>
      </w:r>
      <w:r w:rsidRPr="00E81FA1">
        <w:rPr>
          <w:rFonts w:ascii="Arial" w:hAnsi="Arial" w:cs="Arial"/>
          <w:sz w:val="24"/>
          <w:szCs w:val="24"/>
        </w:rPr>
        <w:t xml:space="preserve"> means the </w:t>
      </w:r>
      <w:r w:rsidRPr="00E81FA1">
        <w:rPr>
          <w:rFonts w:ascii="Arial" w:hAnsi="Arial" w:cs="Arial"/>
          <w:i/>
          <w:sz w:val="24"/>
          <w:szCs w:val="24"/>
        </w:rPr>
        <w:t>Education Act</w:t>
      </w:r>
    </w:p>
    <w:p w14:paraId="2A3780C3" w14:textId="77777777" w:rsidR="00AA514F" w:rsidRPr="005D7DFE" w:rsidRDefault="00AA514F" w:rsidP="00BD56F1">
      <w:pPr>
        <w:rPr>
          <w:rFonts w:ascii="Arial" w:hAnsi="Arial" w:cs="Arial"/>
          <w:sz w:val="24"/>
          <w:szCs w:val="24"/>
        </w:rPr>
      </w:pPr>
      <w:r>
        <w:rPr>
          <w:rFonts w:ascii="Arial" w:hAnsi="Arial" w:cs="Arial"/>
          <w:b/>
          <w:sz w:val="24"/>
          <w:szCs w:val="24"/>
        </w:rPr>
        <w:t xml:space="preserve">Agency </w:t>
      </w:r>
      <w:r>
        <w:rPr>
          <w:rFonts w:ascii="Arial" w:hAnsi="Arial" w:cs="Arial"/>
          <w:sz w:val="24"/>
          <w:szCs w:val="24"/>
        </w:rPr>
        <w:t xml:space="preserve">means the NT Government agency responsible for administering the </w:t>
      </w:r>
      <w:r w:rsidRPr="001C3287">
        <w:rPr>
          <w:rFonts w:ascii="Arial" w:hAnsi="Arial" w:cs="Arial"/>
          <w:sz w:val="24"/>
          <w:szCs w:val="24"/>
        </w:rPr>
        <w:t xml:space="preserve">Act </w:t>
      </w:r>
      <w:r>
        <w:rPr>
          <w:rFonts w:ascii="Arial" w:hAnsi="Arial" w:cs="Arial"/>
          <w:sz w:val="24"/>
          <w:szCs w:val="24"/>
        </w:rPr>
        <w:t>with responsibility for school education</w:t>
      </w:r>
    </w:p>
    <w:p w14:paraId="2E537A67" w14:textId="77777777" w:rsidR="00C87470" w:rsidRPr="00E81FA1" w:rsidRDefault="00C87470" w:rsidP="00BD56F1">
      <w:pPr>
        <w:rPr>
          <w:rFonts w:ascii="Arial" w:hAnsi="Arial" w:cs="Arial"/>
          <w:sz w:val="24"/>
          <w:szCs w:val="24"/>
        </w:rPr>
      </w:pPr>
      <w:r w:rsidRPr="00E81FA1">
        <w:rPr>
          <w:rFonts w:ascii="Arial" w:hAnsi="Arial" w:cs="Arial"/>
          <w:b/>
          <w:sz w:val="24"/>
          <w:szCs w:val="24"/>
        </w:rPr>
        <w:t>auditor</w:t>
      </w:r>
      <w:r w:rsidRPr="00E81FA1">
        <w:rPr>
          <w:rFonts w:ascii="Arial" w:hAnsi="Arial" w:cs="Arial"/>
          <w:sz w:val="24"/>
          <w:szCs w:val="24"/>
        </w:rPr>
        <w:t xml:space="preserve"> means a person who is a member of the Institute of Chartered Accountants</w:t>
      </w:r>
      <w:r w:rsidR="003E117A">
        <w:rPr>
          <w:rFonts w:ascii="Arial" w:hAnsi="Arial" w:cs="Arial"/>
          <w:sz w:val="24"/>
          <w:szCs w:val="24"/>
        </w:rPr>
        <w:t>, Institute of Public Accountants</w:t>
      </w:r>
      <w:r w:rsidRPr="00E81FA1">
        <w:rPr>
          <w:rFonts w:ascii="Arial" w:hAnsi="Arial" w:cs="Arial"/>
          <w:sz w:val="24"/>
          <w:szCs w:val="24"/>
        </w:rPr>
        <w:t xml:space="preserve"> or CPA Australia, </w:t>
      </w:r>
      <w:r w:rsidR="003E117A">
        <w:rPr>
          <w:rFonts w:ascii="Arial" w:hAnsi="Arial" w:cs="Arial"/>
          <w:sz w:val="24"/>
          <w:szCs w:val="24"/>
        </w:rPr>
        <w:t>and is appointed to audit the accounts</w:t>
      </w:r>
      <w:r w:rsidRPr="00E81FA1">
        <w:rPr>
          <w:rFonts w:ascii="Arial" w:hAnsi="Arial" w:cs="Arial"/>
          <w:sz w:val="24"/>
          <w:szCs w:val="24"/>
        </w:rPr>
        <w:t xml:space="preserve"> by the </w:t>
      </w:r>
      <w:r w:rsidR="003E117A">
        <w:rPr>
          <w:rFonts w:ascii="Arial" w:hAnsi="Arial" w:cs="Arial"/>
          <w:sz w:val="24"/>
          <w:szCs w:val="24"/>
        </w:rPr>
        <w:t xml:space="preserve">council or the </w:t>
      </w:r>
      <w:r w:rsidRPr="00E81FA1">
        <w:rPr>
          <w:rFonts w:ascii="Arial" w:hAnsi="Arial" w:cs="Arial"/>
          <w:sz w:val="24"/>
          <w:szCs w:val="24"/>
        </w:rPr>
        <w:t>Chief Executive</w:t>
      </w:r>
      <w:r w:rsidR="001C3287">
        <w:rPr>
          <w:rFonts w:ascii="Arial" w:hAnsi="Arial" w:cs="Arial"/>
          <w:sz w:val="24"/>
          <w:szCs w:val="24"/>
        </w:rPr>
        <w:t xml:space="preserve"> Officer</w:t>
      </w:r>
    </w:p>
    <w:p w14:paraId="538B98C9" w14:textId="77777777" w:rsidR="00C87470" w:rsidRPr="00E81FA1" w:rsidRDefault="00C87470" w:rsidP="00BD56F1">
      <w:pPr>
        <w:rPr>
          <w:rFonts w:ascii="Arial" w:hAnsi="Arial" w:cs="Arial"/>
          <w:sz w:val="24"/>
          <w:szCs w:val="24"/>
        </w:rPr>
      </w:pPr>
      <w:r w:rsidRPr="00E81FA1">
        <w:rPr>
          <w:rFonts w:ascii="Arial" w:hAnsi="Arial" w:cs="Arial"/>
          <w:b/>
          <w:sz w:val="24"/>
          <w:szCs w:val="24"/>
        </w:rPr>
        <w:t>bank</w:t>
      </w:r>
      <w:r w:rsidRPr="00E81FA1">
        <w:rPr>
          <w:rFonts w:ascii="Arial" w:hAnsi="Arial" w:cs="Arial"/>
          <w:sz w:val="24"/>
          <w:szCs w:val="24"/>
        </w:rPr>
        <w:t xml:space="preserve"> means an Authorised Deposit-taking Institution (ADI) </w:t>
      </w:r>
    </w:p>
    <w:p w14:paraId="2D7128EB" w14:textId="77777777" w:rsidR="00C87470" w:rsidRPr="00935395" w:rsidRDefault="00C87470" w:rsidP="00BD56F1">
      <w:pPr>
        <w:rPr>
          <w:rFonts w:ascii="Arial" w:hAnsi="Arial" w:cs="Arial"/>
          <w:i/>
          <w:sz w:val="24"/>
          <w:szCs w:val="24"/>
        </w:rPr>
      </w:pPr>
      <w:r w:rsidRPr="00E81FA1">
        <w:rPr>
          <w:rFonts w:ascii="Arial" w:hAnsi="Arial" w:cs="Arial"/>
          <w:b/>
          <w:sz w:val="24"/>
          <w:szCs w:val="24"/>
        </w:rPr>
        <w:t>chairperson</w:t>
      </w:r>
      <w:r w:rsidRPr="00E81FA1">
        <w:rPr>
          <w:rFonts w:ascii="Arial" w:hAnsi="Arial" w:cs="Arial"/>
          <w:sz w:val="24"/>
          <w:szCs w:val="24"/>
        </w:rPr>
        <w:t xml:space="preserve"> of the council is the person appointed under </w:t>
      </w:r>
      <w:r w:rsidRPr="00D7281A">
        <w:rPr>
          <w:rFonts w:ascii="Arial" w:hAnsi="Arial" w:cs="Arial"/>
          <w:sz w:val="24"/>
          <w:szCs w:val="24"/>
        </w:rPr>
        <w:t>Regulation</w:t>
      </w:r>
      <w:r w:rsidRPr="00935395">
        <w:rPr>
          <w:rFonts w:ascii="Arial" w:hAnsi="Arial" w:cs="Arial"/>
          <w:i/>
          <w:sz w:val="24"/>
          <w:szCs w:val="24"/>
        </w:rPr>
        <w:t xml:space="preserve"> </w:t>
      </w:r>
      <w:r w:rsidRPr="001C3287">
        <w:rPr>
          <w:rFonts w:ascii="Arial" w:hAnsi="Arial" w:cs="Arial"/>
          <w:sz w:val="24"/>
          <w:szCs w:val="24"/>
        </w:rPr>
        <w:t>2</w:t>
      </w:r>
      <w:r w:rsidR="005B78F2" w:rsidRPr="001C3287">
        <w:rPr>
          <w:rFonts w:ascii="Arial" w:hAnsi="Arial" w:cs="Arial"/>
          <w:sz w:val="24"/>
          <w:szCs w:val="24"/>
        </w:rPr>
        <w:t>4</w:t>
      </w:r>
      <w:r w:rsidRPr="00E81FA1">
        <w:rPr>
          <w:rFonts w:ascii="Arial" w:hAnsi="Arial" w:cs="Arial"/>
          <w:i/>
          <w:sz w:val="24"/>
          <w:szCs w:val="24"/>
        </w:rPr>
        <w:t xml:space="preserve"> </w:t>
      </w:r>
      <w:r w:rsidR="001A32EF" w:rsidRPr="00A21777">
        <w:rPr>
          <w:rFonts w:ascii="Arial" w:hAnsi="Arial" w:cs="Arial"/>
          <w:sz w:val="24"/>
          <w:szCs w:val="24"/>
        </w:rPr>
        <w:t>of the</w:t>
      </w:r>
      <w:r w:rsidR="001A32EF">
        <w:rPr>
          <w:rFonts w:ascii="Arial" w:hAnsi="Arial" w:cs="Arial"/>
          <w:i/>
          <w:sz w:val="24"/>
          <w:szCs w:val="24"/>
        </w:rPr>
        <w:t xml:space="preserve"> </w:t>
      </w:r>
      <w:r w:rsidR="001A32EF" w:rsidRPr="00D7281A">
        <w:rPr>
          <w:rFonts w:ascii="Arial" w:hAnsi="Arial" w:cs="Arial"/>
          <w:sz w:val="24"/>
          <w:szCs w:val="24"/>
        </w:rPr>
        <w:t>Education Regulations</w:t>
      </w:r>
    </w:p>
    <w:p w14:paraId="693B874D" w14:textId="77777777" w:rsidR="00C87470" w:rsidRPr="00E81FA1" w:rsidRDefault="00C87470" w:rsidP="00BD56F1">
      <w:pPr>
        <w:rPr>
          <w:rFonts w:ascii="Arial" w:hAnsi="Arial" w:cs="Arial"/>
          <w:sz w:val="24"/>
          <w:szCs w:val="24"/>
        </w:rPr>
      </w:pPr>
      <w:r w:rsidRPr="00E81FA1">
        <w:rPr>
          <w:rFonts w:ascii="Arial" w:hAnsi="Arial" w:cs="Arial"/>
          <w:b/>
          <w:sz w:val="24"/>
          <w:szCs w:val="24"/>
        </w:rPr>
        <w:t xml:space="preserve">Chief Executive </w:t>
      </w:r>
      <w:r w:rsidR="00C65988">
        <w:rPr>
          <w:rFonts w:ascii="Arial" w:hAnsi="Arial" w:cs="Arial"/>
          <w:b/>
          <w:sz w:val="24"/>
          <w:szCs w:val="24"/>
        </w:rPr>
        <w:t xml:space="preserve">Officer </w:t>
      </w:r>
      <w:r w:rsidRPr="00E81FA1">
        <w:rPr>
          <w:rFonts w:ascii="Arial" w:hAnsi="Arial" w:cs="Arial"/>
          <w:b/>
          <w:sz w:val="24"/>
          <w:szCs w:val="24"/>
        </w:rPr>
        <w:t>(CE</w:t>
      </w:r>
      <w:r w:rsidR="00C65988">
        <w:rPr>
          <w:rFonts w:ascii="Arial" w:hAnsi="Arial" w:cs="Arial"/>
          <w:b/>
          <w:sz w:val="24"/>
          <w:szCs w:val="24"/>
        </w:rPr>
        <w:t>O</w:t>
      </w:r>
      <w:r w:rsidRPr="00E81FA1">
        <w:rPr>
          <w:rFonts w:ascii="Arial" w:hAnsi="Arial" w:cs="Arial"/>
          <w:b/>
          <w:sz w:val="24"/>
          <w:szCs w:val="24"/>
        </w:rPr>
        <w:t>)</w:t>
      </w:r>
      <w:r w:rsidR="001C54AE">
        <w:rPr>
          <w:rStyle w:val="CommentReference"/>
          <w:rFonts w:ascii="Arial" w:hAnsi="Arial" w:cs="Arial"/>
          <w:sz w:val="24"/>
          <w:szCs w:val="24"/>
        </w:rPr>
        <w:t xml:space="preserve"> m</w:t>
      </w:r>
      <w:r w:rsidRPr="00E81FA1">
        <w:rPr>
          <w:rFonts w:ascii="Arial" w:hAnsi="Arial" w:cs="Arial"/>
          <w:sz w:val="24"/>
          <w:szCs w:val="24"/>
        </w:rPr>
        <w:t xml:space="preserve">eans the Chief Executive Officer of the </w:t>
      </w:r>
      <w:r w:rsidR="001A32EF">
        <w:rPr>
          <w:rFonts w:ascii="Arial" w:hAnsi="Arial" w:cs="Arial"/>
          <w:sz w:val="24"/>
          <w:szCs w:val="24"/>
        </w:rPr>
        <w:t>Department of Education</w:t>
      </w:r>
    </w:p>
    <w:p w14:paraId="2BC27D33" w14:textId="77777777" w:rsidR="00C87470" w:rsidRPr="00E81FA1" w:rsidRDefault="00C87470" w:rsidP="00BD56F1">
      <w:pPr>
        <w:rPr>
          <w:rFonts w:ascii="Arial" w:hAnsi="Arial" w:cs="Arial"/>
          <w:sz w:val="24"/>
          <w:szCs w:val="24"/>
        </w:rPr>
      </w:pPr>
      <w:r w:rsidRPr="00E81FA1">
        <w:rPr>
          <w:rFonts w:ascii="Arial" w:hAnsi="Arial" w:cs="Arial"/>
          <w:b/>
          <w:sz w:val="24"/>
          <w:szCs w:val="24"/>
        </w:rPr>
        <w:t>department</w:t>
      </w:r>
      <w:r w:rsidRPr="00E81FA1">
        <w:rPr>
          <w:rFonts w:ascii="Arial" w:hAnsi="Arial" w:cs="Arial"/>
          <w:sz w:val="24"/>
          <w:szCs w:val="24"/>
        </w:rPr>
        <w:t xml:space="preserve"> means the NT Government agency responsible for administering the </w:t>
      </w:r>
      <w:r w:rsidRPr="0027689F">
        <w:rPr>
          <w:rFonts w:ascii="Arial" w:hAnsi="Arial" w:cs="Arial"/>
          <w:i/>
          <w:sz w:val="24"/>
          <w:szCs w:val="24"/>
        </w:rPr>
        <w:t>Act</w:t>
      </w:r>
      <w:r w:rsidRPr="005B78F2">
        <w:rPr>
          <w:rFonts w:ascii="Arial" w:hAnsi="Arial" w:cs="Arial"/>
          <w:sz w:val="24"/>
          <w:szCs w:val="24"/>
        </w:rPr>
        <w:t xml:space="preserve"> </w:t>
      </w:r>
      <w:r w:rsidRPr="00E81FA1">
        <w:rPr>
          <w:rFonts w:ascii="Arial" w:hAnsi="Arial" w:cs="Arial"/>
          <w:sz w:val="24"/>
          <w:szCs w:val="24"/>
        </w:rPr>
        <w:t>with responsibility for school education</w:t>
      </w:r>
    </w:p>
    <w:p w14:paraId="5F49DA67" w14:textId="77777777" w:rsidR="00C87470" w:rsidRPr="00935395" w:rsidRDefault="00C87470" w:rsidP="00BD56F1">
      <w:pPr>
        <w:rPr>
          <w:rFonts w:ascii="Arial" w:hAnsi="Arial" w:cs="Arial"/>
          <w:sz w:val="24"/>
          <w:szCs w:val="24"/>
        </w:rPr>
      </w:pPr>
      <w:r w:rsidRPr="00E81FA1">
        <w:rPr>
          <w:rFonts w:ascii="Arial" w:hAnsi="Arial" w:cs="Arial"/>
          <w:b/>
          <w:sz w:val="24"/>
          <w:szCs w:val="24"/>
        </w:rPr>
        <w:t xml:space="preserve">invited member </w:t>
      </w:r>
      <w:r w:rsidRPr="00E81FA1">
        <w:rPr>
          <w:rFonts w:ascii="Arial" w:hAnsi="Arial" w:cs="Arial"/>
          <w:sz w:val="24"/>
          <w:szCs w:val="24"/>
        </w:rPr>
        <w:t xml:space="preserve">means a person who has been invited to be a member of the council who meets the requirements of </w:t>
      </w:r>
      <w:r w:rsidR="001C54AE" w:rsidRPr="00D7281A">
        <w:rPr>
          <w:rFonts w:ascii="Arial" w:hAnsi="Arial" w:cs="Arial"/>
          <w:sz w:val="24"/>
          <w:szCs w:val="24"/>
        </w:rPr>
        <w:t xml:space="preserve">Regulation </w:t>
      </w:r>
      <w:r w:rsidRPr="00E81FA1">
        <w:rPr>
          <w:rFonts w:ascii="Arial" w:hAnsi="Arial" w:cs="Arial"/>
          <w:sz w:val="24"/>
          <w:szCs w:val="24"/>
        </w:rPr>
        <w:t>2</w:t>
      </w:r>
      <w:r w:rsidR="005B78F2">
        <w:rPr>
          <w:rFonts w:ascii="Arial" w:hAnsi="Arial" w:cs="Arial"/>
          <w:sz w:val="24"/>
          <w:szCs w:val="24"/>
        </w:rPr>
        <w:t>2</w:t>
      </w:r>
      <w:r w:rsidRPr="00E81FA1">
        <w:rPr>
          <w:rFonts w:ascii="Arial" w:hAnsi="Arial" w:cs="Arial"/>
          <w:sz w:val="24"/>
          <w:szCs w:val="24"/>
        </w:rPr>
        <w:t xml:space="preserve">(7) of the </w:t>
      </w:r>
      <w:r w:rsidR="001C54AE" w:rsidRPr="00D7281A">
        <w:rPr>
          <w:rFonts w:ascii="Arial" w:hAnsi="Arial" w:cs="Arial"/>
          <w:sz w:val="24"/>
          <w:szCs w:val="24"/>
        </w:rPr>
        <w:t xml:space="preserve">Education </w:t>
      </w:r>
      <w:r w:rsidRPr="00D7281A">
        <w:rPr>
          <w:rFonts w:ascii="Arial" w:hAnsi="Arial" w:cs="Arial"/>
          <w:sz w:val="24"/>
          <w:szCs w:val="24"/>
        </w:rPr>
        <w:t xml:space="preserve">Regulations </w:t>
      </w:r>
      <w:r w:rsidRPr="00E81FA1">
        <w:rPr>
          <w:rFonts w:ascii="Arial" w:hAnsi="Arial" w:cs="Arial"/>
          <w:sz w:val="24"/>
          <w:szCs w:val="24"/>
        </w:rPr>
        <w:t>and</w:t>
      </w:r>
      <w:r w:rsidRPr="00935395">
        <w:rPr>
          <w:rFonts w:ascii="Arial" w:hAnsi="Arial" w:cs="Arial"/>
          <w:sz w:val="24"/>
          <w:szCs w:val="24"/>
        </w:rPr>
        <w:t xml:space="preserve"> who has accepted the invitation</w:t>
      </w:r>
    </w:p>
    <w:p w14:paraId="2F4C8932" w14:textId="77777777" w:rsidR="00C87470" w:rsidRPr="00E81FA1" w:rsidRDefault="00C87470" w:rsidP="00BD56F1">
      <w:pPr>
        <w:rPr>
          <w:rFonts w:ascii="Arial" w:hAnsi="Arial" w:cs="Arial"/>
          <w:sz w:val="24"/>
          <w:szCs w:val="24"/>
        </w:rPr>
      </w:pPr>
      <w:r w:rsidRPr="00E81FA1">
        <w:rPr>
          <w:rFonts w:ascii="Arial" w:hAnsi="Arial" w:cs="Arial"/>
          <w:b/>
          <w:sz w:val="24"/>
          <w:szCs w:val="24"/>
        </w:rPr>
        <w:t>member</w:t>
      </w:r>
      <w:r w:rsidRPr="00E81FA1">
        <w:rPr>
          <w:rFonts w:ascii="Arial" w:hAnsi="Arial" w:cs="Arial"/>
          <w:sz w:val="24"/>
          <w:szCs w:val="24"/>
        </w:rPr>
        <w:t xml:space="preserve"> means a member of the council</w:t>
      </w:r>
    </w:p>
    <w:p w14:paraId="26380C98" w14:textId="77777777" w:rsidR="00C87470" w:rsidRPr="00E81FA1" w:rsidRDefault="00C87470" w:rsidP="00BD56F1">
      <w:pPr>
        <w:rPr>
          <w:rFonts w:ascii="Arial" w:hAnsi="Arial" w:cs="Arial"/>
          <w:sz w:val="24"/>
          <w:szCs w:val="24"/>
        </w:rPr>
      </w:pPr>
      <w:r w:rsidRPr="00E81FA1">
        <w:rPr>
          <w:rFonts w:ascii="Arial" w:hAnsi="Arial" w:cs="Arial"/>
          <w:b/>
          <w:sz w:val="24"/>
          <w:szCs w:val="24"/>
        </w:rPr>
        <w:t>Minister</w:t>
      </w:r>
      <w:r w:rsidRPr="00E81FA1">
        <w:rPr>
          <w:rFonts w:ascii="Arial" w:hAnsi="Arial" w:cs="Arial"/>
          <w:sz w:val="24"/>
          <w:szCs w:val="24"/>
        </w:rPr>
        <w:t xml:space="preserve"> means the </w:t>
      </w:r>
      <w:r w:rsidR="001C54AE">
        <w:rPr>
          <w:rFonts w:ascii="Arial" w:hAnsi="Arial" w:cs="Arial"/>
          <w:sz w:val="24"/>
          <w:szCs w:val="24"/>
        </w:rPr>
        <w:t>Minister for Education</w:t>
      </w:r>
    </w:p>
    <w:p w14:paraId="4F47FD5B" w14:textId="77777777" w:rsidR="00C87470" w:rsidRDefault="00C87470" w:rsidP="00BD56F1">
      <w:pPr>
        <w:rPr>
          <w:rFonts w:ascii="Arial" w:hAnsi="Arial" w:cs="Arial"/>
          <w:sz w:val="24"/>
          <w:szCs w:val="24"/>
        </w:rPr>
      </w:pPr>
      <w:r w:rsidRPr="00E81FA1">
        <w:rPr>
          <w:rFonts w:ascii="Arial" w:hAnsi="Arial" w:cs="Arial"/>
          <w:b/>
          <w:sz w:val="24"/>
          <w:szCs w:val="24"/>
        </w:rPr>
        <w:t>parent</w:t>
      </w:r>
      <w:r>
        <w:rPr>
          <w:rFonts w:ascii="Arial" w:hAnsi="Arial" w:cs="Arial"/>
          <w:sz w:val="24"/>
          <w:szCs w:val="24"/>
        </w:rPr>
        <w:t xml:space="preserve"> i</w:t>
      </w:r>
      <w:r w:rsidRPr="00E81FA1">
        <w:rPr>
          <w:rFonts w:ascii="Arial" w:hAnsi="Arial" w:cs="Arial"/>
          <w:sz w:val="24"/>
          <w:szCs w:val="24"/>
        </w:rPr>
        <w:t>s the child’s father, mother or any other person who has parental responsibility for the child but excludes a person standing in the place of a parent of a child on a temporary basis. A parent of an Aboriginal child includes a person who is regarded as a parent of the child under Aboriginal customary law or Aboriginal tradition as defined in Section 6 of the</w:t>
      </w:r>
      <w:r w:rsidRPr="001C3287">
        <w:rPr>
          <w:rFonts w:ascii="Arial" w:hAnsi="Arial" w:cs="Arial"/>
          <w:sz w:val="24"/>
          <w:szCs w:val="24"/>
        </w:rPr>
        <w:t xml:space="preserve"> Act</w:t>
      </w:r>
    </w:p>
    <w:p w14:paraId="17CF799B" w14:textId="77777777" w:rsidR="00C87470" w:rsidRPr="00DE116B" w:rsidRDefault="00C87470" w:rsidP="00BD56F1">
      <w:pPr>
        <w:rPr>
          <w:rFonts w:ascii="Arial" w:hAnsi="Arial" w:cs="Arial"/>
          <w:sz w:val="24"/>
          <w:szCs w:val="24"/>
        </w:rPr>
      </w:pPr>
      <w:r w:rsidRPr="00E81FA1">
        <w:rPr>
          <w:rFonts w:ascii="Arial" w:hAnsi="Arial" w:cs="Arial"/>
          <w:b/>
          <w:sz w:val="24"/>
          <w:szCs w:val="24"/>
        </w:rPr>
        <w:t>principal</w:t>
      </w:r>
      <w:r w:rsidRPr="00935395">
        <w:rPr>
          <w:rFonts w:ascii="Arial" w:hAnsi="Arial" w:cs="Arial"/>
          <w:b/>
          <w:sz w:val="24"/>
          <w:szCs w:val="24"/>
        </w:rPr>
        <w:t xml:space="preserve">, </w:t>
      </w:r>
      <w:r w:rsidRPr="00291D7D">
        <w:rPr>
          <w:rFonts w:ascii="Arial" w:hAnsi="Arial" w:cs="Arial"/>
          <w:sz w:val="24"/>
          <w:szCs w:val="24"/>
        </w:rPr>
        <w:t>in relation to a school, means the person directly responsible for the administration and control of the school</w:t>
      </w:r>
    </w:p>
    <w:p w14:paraId="0D78F838" w14:textId="77777777" w:rsidR="00C87470" w:rsidRPr="00E81FA1" w:rsidRDefault="00C87470" w:rsidP="00BD56F1">
      <w:pPr>
        <w:rPr>
          <w:rFonts w:ascii="Arial" w:hAnsi="Arial" w:cs="Arial"/>
          <w:sz w:val="24"/>
          <w:szCs w:val="24"/>
        </w:rPr>
      </w:pPr>
      <w:r w:rsidRPr="00E81FA1">
        <w:rPr>
          <w:rFonts w:ascii="Arial" w:hAnsi="Arial" w:cs="Arial"/>
          <w:b/>
          <w:sz w:val="24"/>
          <w:szCs w:val="24"/>
        </w:rPr>
        <w:t>Regulations</w:t>
      </w:r>
      <w:r w:rsidRPr="00E81FA1">
        <w:rPr>
          <w:rFonts w:ascii="Arial" w:hAnsi="Arial" w:cs="Arial"/>
          <w:sz w:val="24"/>
          <w:szCs w:val="24"/>
        </w:rPr>
        <w:t xml:space="preserve"> means the </w:t>
      </w:r>
      <w:r w:rsidRPr="00D7281A">
        <w:rPr>
          <w:rFonts w:ascii="Arial" w:hAnsi="Arial" w:cs="Arial"/>
          <w:sz w:val="24"/>
          <w:szCs w:val="24"/>
        </w:rPr>
        <w:t>Education Regulations</w:t>
      </w:r>
      <w:r w:rsidRPr="00E81FA1">
        <w:rPr>
          <w:rFonts w:ascii="Arial" w:hAnsi="Arial" w:cs="Arial"/>
          <w:sz w:val="24"/>
          <w:szCs w:val="24"/>
        </w:rPr>
        <w:t xml:space="preserve"> </w:t>
      </w:r>
    </w:p>
    <w:p w14:paraId="74D725B4" w14:textId="77777777" w:rsidR="00C87470" w:rsidRPr="00E81FA1" w:rsidRDefault="00C87470" w:rsidP="00BD56F1">
      <w:pPr>
        <w:rPr>
          <w:rFonts w:ascii="Arial" w:hAnsi="Arial" w:cs="Arial"/>
          <w:sz w:val="24"/>
          <w:szCs w:val="24"/>
        </w:rPr>
      </w:pPr>
      <w:r w:rsidRPr="00E81FA1">
        <w:rPr>
          <w:rFonts w:ascii="Arial" w:hAnsi="Arial" w:cs="Arial"/>
          <w:b/>
          <w:sz w:val="24"/>
          <w:szCs w:val="24"/>
        </w:rPr>
        <w:lastRenderedPageBreak/>
        <w:t xml:space="preserve">school </w:t>
      </w:r>
      <w:r w:rsidRPr="00E81FA1">
        <w:rPr>
          <w:rFonts w:ascii="Arial" w:hAnsi="Arial" w:cs="Arial"/>
          <w:sz w:val="24"/>
          <w:szCs w:val="24"/>
        </w:rPr>
        <w:t xml:space="preserve">means </w:t>
      </w:r>
      <w:proofErr w:type="gramStart"/>
      <w:r w:rsidRPr="00E81FA1">
        <w:rPr>
          <w:rFonts w:ascii="Arial" w:hAnsi="Arial" w:cs="Arial"/>
          <w:sz w:val="24"/>
          <w:szCs w:val="24"/>
        </w:rPr>
        <w:t xml:space="preserve">the </w:t>
      </w:r>
      <w:r w:rsidRPr="00935395">
        <w:rPr>
          <w:rFonts w:ascii="Arial" w:hAnsi="Arial" w:cs="Arial"/>
          <w:b/>
          <w:sz w:val="24"/>
          <w:szCs w:val="24"/>
        </w:rPr>
        <w:t xml:space="preserve"> </w:t>
      </w:r>
      <w:r w:rsidRPr="00A21777">
        <w:rPr>
          <w:rFonts w:ascii="Arial" w:hAnsi="Arial" w:cs="Arial"/>
          <w:b/>
          <w:color w:val="E36C0A" w:themeColor="accent6" w:themeShade="BF"/>
          <w:sz w:val="24"/>
          <w:szCs w:val="24"/>
        </w:rPr>
        <w:t>&lt;</w:t>
      </w:r>
      <w:proofErr w:type="gramEnd"/>
      <w:r w:rsidR="00035EE0">
        <w:rPr>
          <w:rFonts w:ascii="Arial" w:hAnsi="Arial" w:cs="Arial"/>
          <w:b/>
          <w:color w:val="E36C0A" w:themeColor="accent6" w:themeShade="BF"/>
          <w:sz w:val="24"/>
          <w:szCs w:val="24"/>
        </w:rPr>
        <w:t xml:space="preserve">* </w:t>
      </w:r>
      <w:r w:rsidR="00A21777">
        <w:rPr>
          <w:rFonts w:ascii="Arial" w:hAnsi="Arial" w:cs="Arial"/>
          <w:b/>
          <w:color w:val="E36C0A" w:themeColor="accent6" w:themeShade="BF"/>
          <w:sz w:val="24"/>
          <w:szCs w:val="24"/>
        </w:rPr>
        <w:t>insert name of your school</w:t>
      </w:r>
      <w:r w:rsidRPr="00A21777">
        <w:rPr>
          <w:rFonts w:ascii="Arial" w:hAnsi="Arial" w:cs="Arial"/>
          <w:b/>
          <w:color w:val="E36C0A" w:themeColor="accent6" w:themeShade="BF"/>
          <w:sz w:val="24"/>
          <w:szCs w:val="24"/>
        </w:rPr>
        <w:t>&gt;</w:t>
      </w:r>
      <w:r w:rsidRPr="00E81FA1">
        <w:rPr>
          <w:rFonts w:ascii="Arial" w:hAnsi="Arial" w:cs="Arial"/>
          <w:sz w:val="24"/>
          <w:szCs w:val="24"/>
        </w:rPr>
        <w:t xml:space="preserve"> for which the council is established </w:t>
      </w:r>
      <w:r w:rsidR="001C54AE">
        <w:rPr>
          <w:rFonts w:ascii="Arial" w:hAnsi="Arial" w:cs="Arial"/>
          <w:sz w:val="24"/>
          <w:szCs w:val="24"/>
        </w:rPr>
        <w:t>under</w:t>
      </w:r>
      <w:r w:rsidRPr="00E81FA1">
        <w:rPr>
          <w:rFonts w:ascii="Arial" w:hAnsi="Arial" w:cs="Arial"/>
          <w:sz w:val="24"/>
          <w:szCs w:val="24"/>
        </w:rPr>
        <w:t xml:space="preserve"> section 10</w:t>
      </w:r>
      <w:r w:rsidR="004437E2">
        <w:rPr>
          <w:rFonts w:ascii="Arial" w:hAnsi="Arial" w:cs="Arial"/>
          <w:sz w:val="24"/>
          <w:szCs w:val="24"/>
        </w:rPr>
        <w:t>3</w:t>
      </w:r>
      <w:r w:rsidRPr="00E81FA1">
        <w:rPr>
          <w:rFonts w:ascii="Arial" w:hAnsi="Arial" w:cs="Arial"/>
          <w:sz w:val="24"/>
          <w:szCs w:val="24"/>
        </w:rPr>
        <w:t xml:space="preserve"> of the </w:t>
      </w:r>
      <w:r w:rsidRPr="001C3287">
        <w:rPr>
          <w:rFonts w:ascii="Arial" w:hAnsi="Arial" w:cs="Arial"/>
          <w:sz w:val="24"/>
          <w:szCs w:val="24"/>
        </w:rPr>
        <w:t>Act</w:t>
      </w:r>
    </w:p>
    <w:p w14:paraId="7CCE4E6B" w14:textId="77777777" w:rsidR="00C87470" w:rsidRDefault="00C87470" w:rsidP="00BD56F1">
      <w:pPr>
        <w:rPr>
          <w:rFonts w:ascii="Arial" w:hAnsi="Arial" w:cs="Arial"/>
          <w:sz w:val="24"/>
          <w:szCs w:val="24"/>
        </w:rPr>
      </w:pPr>
      <w:r w:rsidRPr="00E81FA1">
        <w:rPr>
          <w:rFonts w:ascii="Arial" w:hAnsi="Arial" w:cs="Arial"/>
          <w:b/>
          <w:sz w:val="24"/>
          <w:szCs w:val="24"/>
        </w:rPr>
        <w:t>school community</w:t>
      </w:r>
      <w:r w:rsidRPr="00E81FA1">
        <w:rPr>
          <w:rFonts w:ascii="Arial" w:hAnsi="Arial" w:cs="Arial"/>
          <w:sz w:val="24"/>
          <w:szCs w:val="24"/>
        </w:rPr>
        <w:t xml:space="preserve"> means the teaching staff, parents, students and other persons who have a direct involvement or interest in the school</w:t>
      </w:r>
    </w:p>
    <w:p w14:paraId="11A34B98" w14:textId="77777777" w:rsidR="00885AD5" w:rsidRPr="00E81FA1" w:rsidRDefault="00885AD5" w:rsidP="00885AD5">
      <w:pPr>
        <w:rPr>
          <w:rFonts w:ascii="Arial" w:hAnsi="Arial" w:cs="Arial"/>
          <w:sz w:val="24"/>
          <w:szCs w:val="24"/>
        </w:rPr>
      </w:pPr>
      <w:r>
        <w:rPr>
          <w:rFonts w:ascii="Arial" w:hAnsi="Arial" w:cs="Arial"/>
          <w:b/>
          <w:sz w:val="24"/>
          <w:szCs w:val="24"/>
        </w:rPr>
        <w:t>Senior Director, School Improvement and Leadership</w:t>
      </w:r>
      <w:r w:rsidRPr="00E81FA1">
        <w:rPr>
          <w:rFonts w:ascii="Arial" w:hAnsi="Arial" w:cs="Arial"/>
          <w:b/>
          <w:sz w:val="24"/>
          <w:szCs w:val="24"/>
        </w:rPr>
        <w:t xml:space="preserve"> </w:t>
      </w:r>
      <w:r w:rsidRPr="00E81FA1">
        <w:rPr>
          <w:rFonts w:ascii="Arial" w:hAnsi="Arial" w:cs="Arial"/>
          <w:sz w:val="24"/>
          <w:szCs w:val="24"/>
        </w:rPr>
        <w:t xml:space="preserve">means the departmental officer </w:t>
      </w:r>
      <w:r>
        <w:rPr>
          <w:rFonts w:ascii="Arial" w:hAnsi="Arial" w:cs="Arial"/>
          <w:sz w:val="24"/>
          <w:szCs w:val="24"/>
        </w:rPr>
        <w:t>who is the manager of the school principal</w:t>
      </w:r>
    </w:p>
    <w:p w14:paraId="4097CF46" w14:textId="77777777" w:rsidR="00C87470" w:rsidRPr="00E81FA1" w:rsidRDefault="00C87470" w:rsidP="00BD56F1">
      <w:pPr>
        <w:rPr>
          <w:rFonts w:ascii="Arial" w:hAnsi="Arial" w:cs="Arial"/>
          <w:sz w:val="24"/>
          <w:szCs w:val="24"/>
        </w:rPr>
      </w:pPr>
      <w:r w:rsidRPr="00E81FA1">
        <w:rPr>
          <w:rFonts w:ascii="Arial" w:hAnsi="Arial" w:cs="Arial"/>
          <w:b/>
          <w:sz w:val="24"/>
          <w:szCs w:val="24"/>
        </w:rPr>
        <w:t>student</w:t>
      </w:r>
      <w:r w:rsidRPr="00E81FA1">
        <w:rPr>
          <w:rFonts w:ascii="Arial" w:hAnsi="Arial" w:cs="Arial"/>
          <w:sz w:val="24"/>
          <w:szCs w:val="24"/>
        </w:rPr>
        <w:t xml:space="preserve"> means a person enrolled at the school</w:t>
      </w:r>
    </w:p>
    <w:p w14:paraId="1AF78E18" w14:textId="77777777" w:rsidR="00C87470" w:rsidRDefault="00C87470" w:rsidP="00BD56F1">
      <w:pPr>
        <w:rPr>
          <w:rFonts w:ascii="Arial" w:hAnsi="Arial" w:cs="Arial"/>
          <w:sz w:val="24"/>
          <w:szCs w:val="24"/>
        </w:rPr>
      </w:pPr>
      <w:r w:rsidRPr="00E81FA1">
        <w:rPr>
          <w:rFonts w:ascii="Arial" w:hAnsi="Arial" w:cs="Arial"/>
          <w:b/>
          <w:sz w:val="24"/>
          <w:szCs w:val="24"/>
        </w:rPr>
        <w:t>teaching staff</w:t>
      </w:r>
      <w:r w:rsidRPr="00E81FA1">
        <w:rPr>
          <w:rFonts w:ascii="Arial" w:hAnsi="Arial" w:cs="Arial"/>
          <w:sz w:val="24"/>
          <w:szCs w:val="24"/>
        </w:rPr>
        <w:t xml:space="preserve"> means the body of professional teachers appointed </w:t>
      </w:r>
      <w:r w:rsidR="00F65014" w:rsidRPr="00E81FA1">
        <w:rPr>
          <w:rFonts w:ascii="Arial" w:hAnsi="Arial" w:cs="Arial"/>
          <w:sz w:val="24"/>
          <w:szCs w:val="24"/>
        </w:rPr>
        <w:t>from time to time</w:t>
      </w:r>
      <w:r w:rsidRPr="00E81FA1">
        <w:rPr>
          <w:rFonts w:ascii="Arial" w:hAnsi="Arial" w:cs="Arial"/>
          <w:sz w:val="24"/>
          <w:szCs w:val="24"/>
        </w:rPr>
        <w:t xml:space="preserve"> to the school</w:t>
      </w:r>
    </w:p>
    <w:p w14:paraId="2612E425" w14:textId="77777777" w:rsidR="00A21777" w:rsidRPr="00A21777" w:rsidRDefault="00A21777" w:rsidP="00BD56F1">
      <w:pPr>
        <w:rPr>
          <w:rFonts w:ascii="Arial" w:hAnsi="Arial" w:cs="Arial"/>
          <w:b/>
          <w:color w:val="E36C0A" w:themeColor="accent6" w:themeShade="BF"/>
          <w:sz w:val="24"/>
          <w:szCs w:val="24"/>
        </w:rPr>
      </w:pPr>
      <w:r w:rsidRPr="00A21777">
        <w:rPr>
          <w:rFonts w:ascii="Arial" w:hAnsi="Arial" w:cs="Arial"/>
          <w:b/>
          <w:color w:val="E36C0A" w:themeColor="accent6" w:themeShade="BF"/>
          <w:sz w:val="24"/>
          <w:szCs w:val="24"/>
        </w:rPr>
        <w:t>&lt;</w:t>
      </w:r>
      <w:r w:rsidR="00035EE0">
        <w:rPr>
          <w:rFonts w:ascii="Arial" w:hAnsi="Arial" w:cs="Arial"/>
          <w:b/>
          <w:color w:val="E36C0A" w:themeColor="accent6" w:themeShade="BF"/>
          <w:sz w:val="24"/>
          <w:szCs w:val="24"/>
        </w:rPr>
        <w:t xml:space="preserve">* </w:t>
      </w:r>
      <w:r w:rsidRPr="00A21777">
        <w:rPr>
          <w:rFonts w:ascii="Arial" w:hAnsi="Arial" w:cs="Arial"/>
          <w:b/>
          <w:color w:val="E36C0A" w:themeColor="accent6" w:themeShade="BF"/>
          <w:sz w:val="24"/>
          <w:szCs w:val="24"/>
        </w:rPr>
        <w:t xml:space="preserve">The council may add other definitions </w:t>
      </w:r>
      <w:r>
        <w:rPr>
          <w:rFonts w:ascii="Arial" w:hAnsi="Arial" w:cs="Arial"/>
          <w:b/>
          <w:color w:val="E36C0A" w:themeColor="accent6" w:themeShade="BF"/>
          <w:sz w:val="24"/>
          <w:szCs w:val="24"/>
        </w:rPr>
        <w:t>here</w:t>
      </w:r>
      <w:r w:rsidRPr="00A21777">
        <w:rPr>
          <w:rFonts w:ascii="Arial" w:hAnsi="Arial" w:cs="Arial"/>
          <w:b/>
          <w:color w:val="E36C0A" w:themeColor="accent6" w:themeShade="BF"/>
          <w:sz w:val="24"/>
          <w:szCs w:val="24"/>
        </w:rPr>
        <w:t>&gt;</w:t>
      </w:r>
    </w:p>
    <w:p w14:paraId="3DC72679" w14:textId="77777777" w:rsidR="00A21777" w:rsidRDefault="00A21777" w:rsidP="00C87470">
      <w:pPr>
        <w:ind w:left="360"/>
        <w:rPr>
          <w:rFonts w:ascii="Arial" w:hAnsi="Arial" w:cs="Arial"/>
          <w:sz w:val="24"/>
          <w:szCs w:val="24"/>
        </w:rPr>
      </w:pPr>
    </w:p>
    <w:p w14:paraId="1C1BD14B" w14:textId="77777777" w:rsidR="00A21777" w:rsidRDefault="00A21777" w:rsidP="00C87470">
      <w:pPr>
        <w:ind w:left="360"/>
        <w:rPr>
          <w:rFonts w:ascii="Arial" w:hAnsi="Arial" w:cs="Arial"/>
          <w:sz w:val="24"/>
          <w:szCs w:val="24"/>
        </w:rPr>
      </w:pPr>
    </w:p>
    <w:p w14:paraId="7238DBD9" w14:textId="77777777" w:rsidR="00797AFA" w:rsidRDefault="00797AFA">
      <w:pPr>
        <w:rPr>
          <w:rFonts w:ascii="Arial" w:hAnsi="Arial" w:cs="Arial"/>
          <w:sz w:val="24"/>
          <w:szCs w:val="24"/>
        </w:rPr>
      </w:pPr>
      <w:r>
        <w:rPr>
          <w:rFonts w:ascii="Arial" w:hAnsi="Arial" w:cs="Arial"/>
          <w:sz w:val="24"/>
          <w:szCs w:val="24"/>
        </w:rPr>
        <w:br w:type="page"/>
      </w:r>
    </w:p>
    <w:p w14:paraId="0A56F71E" w14:textId="77777777" w:rsidR="005B78F2" w:rsidRDefault="005B78F2" w:rsidP="00BD56F1">
      <w:pPr>
        <w:pStyle w:val="Heading2"/>
        <w:numPr>
          <w:ilvl w:val="0"/>
          <w:numId w:val="25"/>
        </w:numPr>
        <w:spacing w:before="240"/>
        <w:ind w:left="709" w:hanging="709"/>
        <w:rPr>
          <w:rFonts w:ascii="Arial" w:hAnsi="Arial" w:cs="Arial"/>
        </w:rPr>
      </w:pPr>
      <w:bookmarkStart w:id="3" w:name="_Toc452731888"/>
      <w:r w:rsidRPr="00C87470">
        <w:rPr>
          <w:rFonts w:ascii="Arial" w:hAnsi="Arial" w:cs="Arial"/>
        </w:rPr>
        <w:lastRenderedPageBreak/>
        <w:t>OBJECTIVES</w:t>
      </w:r>
      <w:bookmarkEnd w:id="3"/>
    </w:p>
    <w:p w14:paraId="4552E0F0" w14:textId="77777777" w:rsidR="00955905" w:rsidRPr="00A21777" w:rsidRDefault="00955905" w:rsidP="00955905">
      <w:pPr>
        <w:spacing w:afterLines="200" w:after="480"/>
        <w:rPr>
          <w:rStyle w:val="CommentReference"/>
          <w:rFonts w:ascii="Arial" w:eastAsiaTheme="minorEastAsia" w:hAnsi="Arial" w:cs="Arial"/>
          <w:b/>
          <w:color w:val="E36C0A" w:themeColor="accent6" w:themeShade="BF"/>
          <w:sz w:val="24"/>
          <w:szCs w:val="24"/>
          <w:lang w:eastAsia="en-AU"/>
        </w:rPr>
      </w:pPr>
      <w:r w:rsidRPr="00A21777">
        <w:rPr>
          <w:rFonts w:ascii="Arial" w:hAnsi="Arial" w:cs="Arial"/>
          <w:b/>
          <w:color w:val="E36C0A" w:themeColor="accent6" w:themeShade="BF"/>
          <w:szCs w:val="24"/>
        </w:rPr>
        <w:t>&lt;*</w:t>
      </w:r>
      <w:r w:rsidR="00A21777">
        <w:rPr>
          <w:rFonts w:ascii="Arial" w:hAnsi="Arial" w:cs="Arial"/>
          <w:b/>
          <w:color w:val="E36C0A" w:themeColor="accent6" w:themeShade="BF"/>
          <w:szCs w:val="24"/>
        </w:rPr>
        <w:t xml:space="preserve"> </w:t>
      </w:r>
      <w:r w:rsidRPr="00A21777">
        <w:rPr>
          <w:rStyle w:val="CommentReference"/>
          <w:rFonts w:ascii="Arial" w:hAnsi="Arial" w:cs="Arial"/>
          <w:b/>
          <w:color w:val="E36C0A" w:themeColor="accent6" w:themeShade="BF"/>
          <w:sz w:val="24"/>
          <w:szCs w:val="24"/>
        </w:rPr>
        <w:t>OPTIONAL. Councils may insert the objectives (goals, common purpose o</w:t>
      </w:r>
      <w:r w:rsidR="0010201E">
        <w:rPr>
          <w:rStyle w:val="CommentReference"/>
          <w:rFonts w:ascii="Arial" w:hAnsi="Arial" w:cs="Arial"/>
          <w:b/>
          <w:color w:val="E36C0A" w:themeColor="accent6" w:themeShade="BF"/>
          <w:sz w:val="24"/>
          <w:szCs w:val="24"/>
        </w:rPr>
        <w:t>r</w:t>
      </w:r>
      <w:r w:rsidRPr="00A21777">
        <w:rPr>
          <w:rStyle w:val="CommentReference"/>
          <w:rFonts w:ascii="Arial" w:hAnsi="Arial" w:cs="Arial"/>
          <w:b/>
          <w:color w:val="E36C0A" w:themeColor="accent6" w:themeShade="BF"/>
          <w:sz w:val="24"/>
          <w:szCs w:val="24"/>
        </w:rPr>
        <w:t xml:space="preserve"> values) of their particular school community or school council in this section. These objectives must not </w:t>
      </w:r>
      <w:r w:rsidR="00B52B1D">
        <w:rPr>
          <w:rStyle w:val="CommentReference"/>
          <w:rFonts w:ascii="Arial" w:hAnsi="Arial" w:cs="Arial"/>
          <w:b/>
          <w:color w:val="E36C0A" w:themeColor="accent6" w:themeShade="BF"/>
          <w:sz w:val="24"/>
          <w:szCs w:val="24"/>
        </w:rPr>
        <w:t>vary from</w:t>
      </w:r>
      <w:r w:rsidRPr="00A21777">
        <w:rPr>
          <w:rStyle w:val="CommentReference"/>
          <w:rFonts w:ascii="Arial" w:hAnsi="Arial" w:cs="Arial"/>
          <w:b/>
          <w:color w:val="E36C0A" w:themeColor="accent6" w:themeShade="BF"/>
          <w:sz w:val="24"/>
          <w:szCs w:val="24"/>
        </w:rPr>
        <w:t xml:space="preserve"> the scope of functions as set out in this model constitution.&gt;</w:t>
      </w:r>
    </w:p>
    <w:p w14:paraId="178C2305" w14:textId="77777777" w:rsidR="00BD1B7A" w:rsidRDefault="00BD1B7A" w:rsidP="00A21777"/>
    <w:p w14:paraId="76282365" w14:textId="77777777" w:rsidR="00BD1B7A" w:rsidRPr="00BD1B7A" w:rsidRDefault="00713A45" w:rsidP="00BD56F1">
      <w:pPr>
        <w:pStyle w:val="Heading2"/>
        <w:numPr>
          <w:ilvl w:val="0"/>
          <w:numId w:val="25"/>
        </w:numPr>
        <w:spacing w:before="240"/>
        <w:ind w:left="709" w:hanging="709"/>
        <w:rPr>
          <w:rFonts w:ascii="Arial" w:hAnsi="Arial" w:cs="Arial"/>
        </w:rPr>
      </w:pPr>
      <w:bookmarkStart w:id="4" w:name="_Toc452731889"/>
      <w:r w:rsidRPr="00A21777">
        <w:rPr>
          <w:rFonts w:ascii="Arial" w:hAnsi="Arial" w:cs="Arial"/>
        </w:rPr>
        <w:t>GUIDING</w:t>
      </w:r>
      <w:r w:rsidR="00BD1B7A" w:rsidRPr="00A21777">
        <w:rPr>
          <w:rFonts w:ascii="Arial" w:hAnsi="Arial" w:cs="Arial"/>
        </w:rPr>
        <w:t xml:space="preserve"> PRINCIPLES</w:t>
      </w:r>
      <w:bookmarkEnd w:id="4"/>
    </w:p>
    <w:p w14:paraId="7CE2DCD0" w14:textId="77777777" w:rsidR="00C13493" w:rsidRDefault="00C13493" w:rsidP="00797AFA">
      <w:pPr>
        <w:spacing w:afterLines="100" w:after="240"/>
        <w:rPr>
          <w:rFonts w:ascii="Arial" w:hAnsi="Arial" w:cs="Arial"/>
          <w:sz w:val="24"/>
          <w:szCs w:val="24"/>
        </w:rPr>
      </w:pPr>
      <w:r>
        <w:rPr>
          <w:rFonts w:ascii="Arial" w:hAnsi="Arial" w:cs="Arial"/>
          <w:sz w:val="24"/>
          <w:szCs w:val="24"/>
        </w:rPr>
        <w:t xml:space="preserve">The school council will carry out their duties </w:t>
      </w:r>
      <w:r w:rsidR="005C39D7">
        <w:rPr>
          <w:rFonts w:ascii="Arial" w:hAnsi="Arial" w:cs="Arial"/>
          <w:sz w:val="24"/>
          <w:szCs w:val="24"/>
        </w:rPr>
        <w:t xml:space="preserve">according to the functions and powers in the </w:t>
      </w:r>
      <w:r w:rsidR="005C39D7" w:rsidRPr="007B7BC6">
        <w:rPr>
          <w:rFonts w:ascii="Arial" w:hAnsi="Arial" w:cs="Arial"/>
          <w:i/>
          <w:sz w:val="24"/>
          <w:szCs w:val="24"/>
        </w:rPr>
        <w:t xml:space="preserve">Act </w:t>
      </w:r>
      <w:r>
        <w:rPr>
          <w:rFonts w:ascii="Arial" w:hAnsi="Arial" w:cs="Arial"/>
          <w:sz w:val="24"/>
          <w:szCs w:val="24"/>
        </w:rPr>
        <w:t xml:space="preserve">and apply the guiding principles </w:t>
      </w:r>
      <w:r w:rsidR="005C39D7">
        <w:rPr>
          <w:rFonts w:ascii="Arial" w:hAnsi="Arial" w:cs="Arial"/>
          <w:sz w:val="24"/>
          <w:szCs w:val="24"/>
        </w:rPr>
        <w:t xml:space="preserve">according to </w:t>
      </w:r>
      <w:r>
        <w:rPr>
          <w:rFonts w:ascii="Arial" w:hAnsi="Arial" w:cs="Arial"/>
          <w:sz w:val="24"/>
          <w:szCs w:val="24"/>
        </w:rPr>
        <w:t xml:space="preserve">the </w:t>
      </w:r>
      <w:r w:rsidRPr="001C3287">
        <w:rPr>
          <w:rFonts w:ascii="Arial" w:hAnsi="Arial" w:cs="Arial"/>
          <w:sz w:val="24"/>
          <w:szCs w:val="24"/>
        </w:rPr>
        <w:t>Act</w:t>
      </w:r>
      <w:r w:rsidR="005C39D7" w:rsidRPr="007B7BC6">
        <w:rPr>
          <w:rFonts w:ascii="Arial" w:hAnsi="Arial" w:cs="Arial"/>
          <w:i/>
          <w:sz w:val="24"/>
          <w:szCs w:val="24"/>
        </w:rPr>
        <w:t>:</w:t>
      </w:r>
    </w:p>
    <w:p w14:paraId="263E12F9" w14:textId="77777777" w:rsidR="005C39D7" w:rsidRDefault="005C39D7" w:rsidP="00A21777">
      <w:pPr>
        <w:pStyle w:val="ListParagraph"/>
        <w:numPr>
          <w:ilvl w:val="0"/>
          <w:numId w:val="24"/>
        </w:numPr>
        <w:spacing w:afterLines="100" w:after="240"/>
        <w:rPr>
          <w:rFonts w:ascii="Arial" w:hAnsi="Arial" w:cs="Arial"/>
          <w:sz w:val="24"/>
          <w:szCs w:val="24"/>
        </w:rPr>
      </w:pPr>
      <w:r>
        <w:rPr>
          <w:rFonts w:ascii="Arial" w:hAnsi="Arial" w:cs="Arial"/>
          <w:sz w:val="24"/>
          <w:szCs w:val="24"/>
        </w:rPr>
        <w:t>all students are entitled to an education of a quality that is capable of enabling them to reach their potential and so maximise their achievements and contribution to the community</w:t>
      </w:r>
    </w:p>
    <w:p w14:paraId="366A943A" w14:textId="77777777" w:rsidR="005C39D7" w:rsidRDefault="005C39D7" w:rsidP="00A21777">
      <w:pPr>
        <w:pStyle w:val="ListParagraph"/>
        <w:numPr>
          <w:ilvl w:val="0"/>
          <w:numId w:val="24"/>
        </w:numPr>
        <w:spacing w:afterLines="100" w:after="240"/>
        <w:rPr>
          <w:rFonts w:ascii="Arial" w:hAnsi="Arial" w:cs="Arial"/>
          <w:sz w:val="24"/>
          <w:szCs w:val="24"/>
        </w:rPr>
      </w:pPr>
      <w:r>
        <w:rPr>
          <w:rFonts w:ascii="Arial" w:hAnsi="Arial" w:cs="Arial"/>
          <w:sz w:val="24"/>
          <w:szCs w:val="24"/>
        </w:rPr>
        <w:t>education provides the foundation for the social and economic advancement of the Territory</w:t>
      </w:r>
    </w:p>
    <w:p w14:paraId="31C550A2" w14:textId="77777777" w:rsidR="005C39D7" w:rsidRDefault="005C39D7" w:rsidP="00A21777">
      <w:pPr>
        <w:pStyle w:val="ListParagraph"/>
        <w:numPr>
          <w:ilvl w:val="0"/>
          <w:numId w:val="24"/>
        </w:numPr>
        <w:spacing w:afterLines="100" w:after="240"/>
        <w:rPr>
          <w:rFonts w:ascii="Arial" w:hAnsi="Arial" w:cs="Arial"/>
          <w:sz w:val="24"/>
          <w:szCs w:val="24"/>
        </w:rPr>
      </w:pPr>
      <w:r>
        <w:rPr>
          <w:rFonts w:ascii="Arial" w:hAnsi="Arial" w:cs="Arial"/>
          <w:sz w:val="24"/>
          <w:szCs w:val="24"/>
        </w:rPr>
        <w:t>students and staff of schools are entitled to a safe environment</w:t>
      </w:r>
    </w:p>
    <w:p w14:paraId="79B32F57" w14:textId="77777777" w:rsidR="005C39D7" w:rsidRDefault="005C39D7" w:rsidP="00A21777">
      <w:pPr>
        <w:pStyle w:val="ListParagraph"/>
        <w:numPr>
          <w:ilvl w:val="0"/>
          <w:numId w:val="24"/>
        </w:numPr>
        <w:spacing w:afterLines="100" w:after="240"/>
        <w:rPr>
          <w:rFonts w:ascii="Arial" w:hAnsi="Arial" w:cs="Arial"/>
          <w:sz w:val="24"/>
          <w:szCs w:val="24"/>
        </w:rPr>
      </w:pPr>
      <w:r>
        <w:rPr>
          <w:rFonts w:ascii="Arial" w:hAnsi="Arial" w:cs="Arial"/>
          <w:sz w:val="24"/>
          <w:szCs w:val="24"/>
        </w:rPr>
        <w:t>parents play a vital role in the education of their children</w:t>
      </w:r>
    </w:p>
    <w:p w14:paraId="6A2C0A4C" w14:textId="77777777" w:rsidR="005C39D7" w:rsidRDefault="005C39D7" w:rsidP="00A21777">
      <w:pPr>
        <w:pStyle w:val="ListParagraph"/>
        <w:numPr>
          <w:ilvl w:val="0"/>
          <w:numId w:val="24"/>
        </w:numPr>
        <w:spacing w:afterLines="100" w:after="240"/>
        <w:rPr>
          <w:rFonts w:ascii="Arial" w:hAnsi="Arial" w:cs="Arial"/>
          <w:sz w:val="24"/>
          <w:szCs w:val="24"/>
        </w:rPr>
      </w:pPr>
      <w:r>
        <w:rPr>
          <w:rFonts w:ascii="Arial" w:hAnsi="Arial" w:cs="Arial"/>
          <w:sz w:val="24"/>
          <w:szCs w:val="24"/>
        </w:rPr>
        <w:t>the best educational outcomes for students are achieved by parents, schools, communities and non-government organisations working together</w:t>
      </w:r>
    </w:p>
    <w:p w14:paraId="369402D1" w14:textId="77777777" w:rsidR="005C39D7" w:rsidRDefault="005C39D7" w:rsidP="00A21777">
      <w:pPr>
        <w:pStyle w:val="ListParagraph"/>
        <w:numPr>
          <w:ilvl w:val="0"/>
          <w:numId w:val="24"/>
        </w:numPr>
        <w:spacing w:afterLines="100" w:after="240"/>
        <w:rPr>
          <w:rFonts w:ascii="Arial" w:hAnsi="Arial" w:cs="Arial"/>
          <w:sz w:val="24"/>
          <w:szCs w:val="24"/>
        </w:rPr>
      </w:pPr>
      <w:r>
        <w:rPr>
          <w:rFonts w:ascii="Arial" w:hAnsi="Arial" w:cs="Arial"/>
          <w:sz w:val="24"/>
          <w:szCs w:val="24"/>
        </w:rPr>
        <w:t>learning environments should be culturally appropriate and reflect the diversity of the Territory</w:t>
      </w:r>
    </w:p>
    <w:p w14:paraId="673CD368" w14:textId="77777777" w:rsidR="005C39D7" w:rsidRPr="00A21777" w:rsidRDefault="005C39D7" w:rsidP="00A21777">
      <w:pPr>
        <w:pStyle w:val="ListParagraph"/>
        <w:numPr>
          <w:ilvl w:val="0"/>
          <w:numId w:val="24"/>
        </w:numPr>
        <w:spacing w:afterLines="100" w:after="240"/>
        <w:rPr>
          <w:rFonts w:ascii="Arial" w:hAnsi="Arial" w:cs="Arial"/>
          <w:sz w:val="24"/>
          <w:szCs w:val="24"/>
        </w:rPr>
      </w:pPr>
      <w:r>
        <w:rPr>
          <w:rFonts w:ascii="Arial" w:hAnsi="Arial" w:cs="Arial"/>
          <w:sz w:val="24"/>
          <w:szCs w:val="24"/>
        </w:rPr>
        <w:t>the social and family context and general wellbeing of students play an important role in their engagement with education and achievement of outcomes.</w:t>
      </w:r>
    </w:p>
    <w:p w14:paraId="23872190" w14:textId="77777777" w:rsidR="00797AFA" w:rsidRDefault="00797AFA">
      <w:pPr>
        <w:rPr>
          <w:rFonts w:ascii="Arial" w:hAnsi="Arial" w:cs="Arial"/>
          <w:sz w:val="24"/>
          <w:szCs w:val="24"/>
        </w:rPr>
      </w:pPr>
      <w:r>
        <w:rPr>
          <w:rFonts w:ascii="Arial" w:hAnsi="Arial" w:cs="Arial"/>
          <w:sz w:val="24"/>
          <w:szCs w:val="24"/>
        </w:rPr>
        <w:br w:type="page"/>
      </w:r>
    </w:p>
    <w:p w14:paraId="121F508E" w14:textId="77777777" w:rsidR="00C87470" w:rsidRPr="00C87470" w:rsidRDefault="00C87470" w:rsidP="00BD56F1">
      <w:pPr>
        <w:pStyle w:val="Heading2"/>
        <w:numPr>
          <w:ilvl w:val="0"/>
          <w:numId w:val="26"/>
        </w:numPr>
        <w:spacing w:before="120" w:after="120" w:line="240" w:lineRule="auto"/>
        <w:ind w:left="709" w:hanging="709"/>
        <w:rPr>
          <w:rFonts w:ascii="Arial" w:hAnsi="Arial" w:cs="Arial"/>
        </w:rPr>
      </w:pPr>
      <w:bookmarkStart w:id="5" w:name="_Toc452731890"/>
      <w:r w:rsidRPr="00C87470">
        <w:rPr>
          <w:rFonts w:ascii="Arial" w:hAnsi="Arial" w:cs="Arial"/>
        </w:rPr>
        <w:lastRenderedPageBreak/>
        <w:t>FUNCTIONS AND POWERS</w:t>
      </w:r>
      <w:bookmarkEnd w:id="5"/>
      <w:r w:rsidRPr="00C87470">
        <w:rPr>
          <w:rFonts w:ascii="Arial" w:hAnsi="Arial" w:cs="Arial"/>
        </w:rPr>
        <w:t xml:space="preserve"> </w:t>
      </w:r>
    </w:p>
    <w:p w14:paraId="566216C0" w14:textId="77777777" w:rsidR="00AA514F" w:rsidRPr="00464307" w:rsidRDefault="00464307" w:rsidP="00332CA0">
      <w:pPr>
        <w:spacing w:after="0" w:line="240" w:lineRule="auto"/>
        <w:ind w:left="709" w:hanging="709"/>
        <w:rPr>
          <w:rFonts w:ascii="Arial" w:hAnsi="Arial" w:cs="Arial"/>
        </w:rPr>
      </w:pPr>
      <w:r>
        <w:rPr>
          <w:rFonts w:ascii="Arial" w:hAnsi="Arial" w:cs="Arial"/>
          <w:sz w:val="24"/>
          <w:szCs w:val="24"/>
        </w:rPr>
        <w:t>5.1</w:t>
      </w:r>
      <w:r w:rsidR="002F018A">
        <w:rPr>
          <w:rFonts w:ascii="Arial" w:hAnsi="Arial" w:cs="Arial"/>
          <w:sz w:val="24"/>
          <w:szCs w:val="24"/>
        </w:rPr>
        <w:tab/>
      </w:r>
      <w:r w:rsidR="00924E90">
        <w:rPr>
          <w:rFonts w:ascii="Arial" w:hAnsi="Arial" w:cs="Arial"/>
          <w:sz w:val="24"/>
          <w:szCs w:val="24"/>
        </w:rPr>
        <w:t>The</w:t>
      </w:r>
      <w:r w:rsidR="00AA514F" w:rsidRPr="00464307">
        <w:rPr>
          <w:rFonts w:ascii="Arial" w:hAnsi="Arial" w:cs="Arial"/>
          <w:sz w:val="24"/>
          <w:szCs w:val="24"/>
        </w:rPr>
        <w:t xml:space="preserve"> school representative body may, in respect of the school for which the school representative body is established, do any of the following: </w:t>
      </w:r>
    </w:p>
    <w:p w14:paraId="0C0FA250" w14:textId="77777777" w:rsidR="00AA514F" w:rsidRPr="00810BED" w:rsidRDefault="00AA514F" w:rsidP="00D06D10">
      <w:pPr>
        <w:pStyle w:val="ListParagraph"/>
        <w:numPr>
          <w:ilvl w:val="2"/>
          <w:numId w:val="1"/>
        </w:numPr>
        <w:spacing w:after="0" w:line="240" w:lineRule="auto"/>
        <w:ind w:left="1276" w:hanging="567"/>
        <w:rPr>
          <w:rFonts w:ascii="Arial" w:hAnsi="Arial" w:cs="Arial"/>
        </w:rPr>
      </w:pPr>
      <w:r w:rsidRPr="00810BED">
        <w:rPr>
          <w:rFonts w:ascii="Arial" w:hAnsi="Arial" w:cs="Arial"/>
          <w:sz w:val="24"/>
          <w:szCs w:val="24"/>
        </w:rPr>
        <w:t xml:space="preserve">examine how the educational policies of the Territory are to be implemented at the school and advise the principal accordingly </w:t>
      </w:r>
    </w:p>
    <w:p w14:paraId="4ED29361" w14:textId="77777777" w:rsidR="00AA514F" w:rsidRPr="00CC1312" w:rsidRDefault="00AA514F" w:rsidP="00D06D10">
      <w:pPr>
        <w:pStyle w:val="ListParagraph"/>
        <w:numPr>
          <w:ilvl w:val="2"/>
          <w:numId w:val="1"/>
        </w:numPr>
        <w:ind w:left="1276" w:hanging="567"/>
        <w:rPr>
          <w:rFonts w:ascii="Arial" w:hAnsi="Arial" w:cs="Arial"/>
        </w:rPr>
      </w:pPr>
      <w:r w:rsidRPr="00935395">
        <w:rPr>
          <w:rFonts w:ascii="Arial" w:hAnsi="Arial" w:cs="Arial"/>
          <w:sz w:val="24"/>
          <w:szCs w:val="24"/>
        </w:rPr>
        <w:t>inquire into, and identify, the particular educational needs of the community served by the school and advise the CE</w:t>
      </w:r>
      <w:r w:rsidR="00C65988">
        <w:rPr>
          <w:rFonts w:ascii="Arial" w:hAnsi="Arial" w:cs="Arial"/>
          <w:sz w:val="24"/>
          <w:szCs w:val="24"/>
        </w:rPr>
        <w:t>O</w:t>
      </w:r>
      <w:r w:rsidRPr="00935395">
        <w:rPr>
          <w:rFonts w:ascii="Arial" w:hAnsi="Arial" w:cs="Arial"/>
          <w:sz w:val="24"/>
          <w:szCs w:val="24"/>
        </w:rPr>
        <w:t xml:space="preserve"> with respect to those needs</w:t>
      </w:r>
    </w:p>
    <w:p w14:paraId="7F6CD28A" w14:textId="77777777" w:rsidR="00AA514F" w:rsidRPr="00CC1312" w:rsidRDefault="00AA514F" w:rsidP="00D06D10">
      <w:pPr>
        <w:pStyle w:val="ListParagraph"/>
        <w:numPr>
          <w:ilvl w:val="2"/>
          <w:numId w:val="1"/>
        </w:numPr>
        <w:ind w:left="1276" w:hanging="567"/>
        <w:rPr>
          <w:rFonts w:ascii="Arial" w:hAnsi="Arial" w:cs="Arial"/>
        </w:rPr>
      </w:pPr>
      <w:r w:rsidRPr="00935395">
        <w:rPr>
          <w:rFonts w:ascii="Arial" w:hAnsi="Arial" w:cs="Arial"/>
          <w:sz w:val="24"/>
          <w:szCs w:val="24"/>
        </w:rPr>
        <w:t>consider and advise the principal and CE</w:t>
      </w:r>
      <w:r w:rsidR="00C65988">
        <w:rPr>
          <w:rFonts w:ascii="Arial" w:hAnsi="Arial" w:cs="Arial"/>
          <w:sz w:val="24"/>
          <w:szCs w:val="24"/>
        </w:rPr>
        <w:t>O</w:t>
      </w:r>
      <w:r w:rsidRPr="00935395">
        <w:rPr>
          <w:rFonts w:ascii="Arial" w:hAnsi="Arial" w:cs="Arial"/>
          <w:sz w:val="24"/>
          <w:szCs w:val="24"/>
        </w:rPr>
        <w:t xml:space="preserve"> with respect to community education initiatives and, in particular, on means for improving links between the school, parent organisations and the community in general</w:t>
      </w:r>
    </w:p>
    <w:p w14:paraId="0CD60454" w14:textId="77777777" w:rsidR="00AA514F" w:rsidRPr="00CC1312" w:rsidRDefault="00AA514F" w:rsidP="00D06D10">
      <w:pPr>
        <w:pStyle w:val="ListParagraph"/>
        <w:numPr>
          <w:ilvl w:val="2"/>
          <w:numId w:val="1"/>
        </w:numPr>
        <w:ind w:left="1276" w:hanging="567"/>
        <w:rPr>
          <w:rFonts w:ascii="Arial" w:hAnsi="Arial" w:cs="Arial"/>
        </w:rPr>
      </w:pPr>
      <w:r w:rsidRPr="00935395">
        <w:rPr>
          <w:rFonts w:ascii="Arial" w:hAnsi="Arial" w:cs="Arial"/>
          <w:sz w:val="24"/>
          <w:szCs w:val="24"/>
        </w:rPr>
        <w:t>assess, from time to time, the following needs and make recommendations to the CE</w:t>
      </w:r>
      <w:r w:rsidR="00C65988">
        <w:rPr>
          <w:rFonts w:ascii="Arial" w:hAnsi="Arial" w:cs="Arial"/>
          <w:sz w:val="24"/>
          <w:szCs w:val="24"/>
        </w:rPr>
        <w:t>O</w:t>
      </w:r>
      <w:r w:rsidRPr="00935395">
        <w:rPr>
          <w:rFonts w:ascii="Arial" w:hAnsi="Arial" w:cs="Arial"/>
          <w:sz w:val="24"/>
          <w:szCs w:val="24"/>
        </w:rPr>
        <w:t xml:space="preserve"> with respect to satisfying them:</w:t>
      </w:r>
    </w:p>
    <w:p w14:paraId="0970B84D" w14:textId="77777777" w:rsidR="00AA514F" w:rsidRPr="00F03C4B" w:rsidRDefault="00AA514F" w:rsidP="00D06D10">
      <w:pPr>
        <w:pStyle w:val="ListParagraph"/>
        <w:numPr>
          <w:ilvl w:val="3"/>
          <w:numId w:val="1"/>
        </w:numPr>
        <w:ind w:left="2127" w:hanging="567"/>
        <w:rPr>
          <w:rFonts w:ascii="Arial" w:hAnsi="Arial" w:cs="Arial"/>
        </w:rPr>
      </w:pPr>
      <w:r w:rsidRPr="00F03C4B">
        <w:rPr>
          <w:rFonts w:ascii="Arial" w:hAnsi="Arial" w:cs="Arial"/>
          <w:sz w:val="24"/>
          <w:szCs w:val="24"/>
        </w:rPr>
        <w:t>the needs of the school for buildings, facilities and equipment</w:t>
      </w:r>
    </w:p>
    <w:p w14:paraId="445B14C6" w14:textId="77777777" w:rsidR="00AA514F" w:rsidRPr="00CC1312" w:rsidRDefault="00AA514F" w:rsidP="00D06D10">
      <w:pPr>
        <w:pStyle w:val="ListParagraph"/>
        <w:numPr>
          <w:ilvl w:val="3"/>
          <w:numId w:val="1"/>
        </w:numPr>
        <w:ind w:left="2127" w:hanging="567"/>
        <w:rPr>
          <w:rFonts w:ascii="Arial" w:hAnsi="Arial" w:cs="Arial"/>
        </w:rPr>
      </w:pPr>
      <w:r w:rsidRPr="00935395">
        <w:rPr>
          <w:rFonts w:ascii="Arial" w:hAnsi="Arial" w:cs="Arial"/>
          <w:sz w:val="24"/>
          <w:szCs w:val="24"/>
        </w:rPr>
        <w:t>the needs of students, teachers and</w:t>
      </w:r>
      <w:r>
        <w:rPr>
          <w:rFonts w:ascii="Arial" w:hAnsi="Arial" w:cs="Arial"/>
          <w:sz w:val="24"/>
          <w:szCs w:val="24"/>
        </w:rPr>
        <w:t xml:space="preserve"> other staff</w:t>
      </w:r>
    </w:p>
    <w:p w14:paraId="7538CF9C" w14:textId="77777777" w:rsidR="00AA514F" w:rsidRPr="00CC1312" w:rsidRDefault="00AA514F" w:rsidP="00D06D10">
      <w:pPr>
        <w:pStyle w:val="ListParagraph"/>
        <w:numPr>
          <w:ilvl w:val="2"/>
          <w:numId w:val="1"/>
        </w:numPr>
        <w:ind w:left="1276" w:hanging="567"/>
        <w:rPr>
          <w:rFonts w:ascii="Arial" w:hAnsi="Arial" w:cs="Arial"/>
        </w:rPr>
      </w:pPr>
      <w:r w:rsidRPr="00935395">
        <w:rPr>
          <w:rFonts w:ascii="Arial" w:hAnsi="Arial" w:cs="Arial"/>
          <w:sz w:val="24"/>
          <w:szCs w:val="24"/>
        </w:rPr>
        <w:t xml:space="preserve">within the scope allowed by the functions conferred on the </w:t>
      </w:r>
      <w:r>
        <w:rPr>
          <w:rFonts w:ascii="Arial" w:hAnsi="Arial" w:cs="Arial"/>
          <w:sz w:val="24"/>
          <w:szCs w:val="24"/>
        </w:rPr>
        <w:t>body</w:t>
      </w:r>
      <w:r w:rsidRPr="00935395">
        <w:rPr>
          <w:rFonts w:ascii="Arial" w:hAnsi="Arial" w:cs="Arial"/>
          <w:sz w:val="24"/>
          <w:szCs w:val="24"/>
        </w:rPr>
        <w:t xml:space="preserve">, determine the purposes for which money allocated by the </w:t>
      </w:r>
      <w:r>
        <w:rPr>
          <w:rFonts w:ascii="Arial" w:hAnsi="Arial" w:cs="Arial"/>
          <w:sz w:val="24"/>
          <w:szCs w:val="24"/>
        </w:rPr>
        <w:t>Agency</w:t>
      </w:r>
      <w:r w:rsidRPr="00935395">
        <w:rPr>
          <w:rFonts w:ascii="Arial" w:hAnsi="Arial" w:cs="Arial"/>
          <w:sz w:val="24"/>
          <w:szCs w:val="24"/>
        </w:rPr>
        <w:t xml:space="preserve"> to the school is to be expended and expend money paid by the </w:t>
      </w:r>
      <w:r>
        <w:rPr>
          <w:rFonts w:ascii="Arial" w:hAnsi="Arial" w:cs="Arial"/>
          <w:sz w:val="24"/>
          <w:szCs w:val="24"/>
        </w:rPr>
        <w:t>Agency</w:t>
      </w:r>
      <w:r w:rsidRPr="00935395">
        <w:rPr>
          <w:rFonts w:ascii="Arial" w:hAnsi="Arial" w:cs="Arial"/>
          <w:sz w:val="24"/>
          <w:szCs w:val="24"/>
        </w:rPr>
        <w:t xml:space="preserve"> to the school </w:t>
      </w:r>
    </w:p>
    <w:p w14:paraId="1F819227" w14:textId="77777777" w:rsidR="00AA514F" w:rsidRPr="00CC1312" w:rsidRDefault="00AA514F" w:rsidP="00D06D10">
      <w:pPr>
        <w:pStyle w:val="ListParagraph"/>
        <w:numPr>
          <w:ilvl w:val="2"/>
          <w:numId w:val="1"/>
        </w:numPr>
        <w:ind w:left="1276" w:hanging="567"/>
        <w:rPr>
          <w:rFonts w:ascii="Arial" w:hAnsi="Arial" w:cs="Arial"/>
        </w:rPr>
      </w:pPr>
      <w:r w:rsidRPr="00935395">
        <w:rPr>
          <w:rFonts w:ascii="Arial" w:hAnsi="Arial" w:cs="Arial"/>
          <w:sz w:val="24"/>
          <w:szCs w:val="24"/>
        </w:rPr>
        <w:t xml:space="preserve">determine whether, and regulate how, the buildings or grounds of the school may be used for the conduct of activities for the benefit of the community served by the school at any time when they are not required for school purposes </w:t>
      </w:r>
    </w:p>
    <w:p w14:paraId="48D0AD05" w14:textId="77777777" w:rsidR="00AA514F" w:rsidRPr="00CC1312" w:rsidRDefault="00AA514F" w:rsidP="00D06D10">
      <w:pPr>
        <w:pStyle w:val="ListParagraph"/>
        <w:numPr>
          <w:ilvl w:val="2"/>
          <w:numId w:val="1"/>
        </w:numPr>
        <w:ind w:left="1276" w:hanging="567"/>
        <w:rPr>
          <w:rFonts w:ascii="Arial" w:hAnsi="Arial" w:cs="Arial"/>
        </w:rPr>
      </w:pPr>
      <w:r w:rsidRPr="00935395">
        <w:rPr>
          <w:rFonts w:ascii="Arial" w:hAnsi="Arial" w:cs="Arial"/>
          <w:sz w:val="24"/>
          <w:szCs w:val="24"/>
        </w:rPr>
        <w:t>exercise general control over the buildings and grounds of the school, including (with the consent of the CE</w:t>
      </w:r>
      <w:r w:rsidR="00C65988">
        <w:rPr>
          <w:rFonts w:ascii="Arial" w:hAnsi="Arial" w:cs="Arial"/>
          <w:sz w:val="24"/>
          <w:szCs w:val="24"/>
        </w:rPr>
        <w:t>O</w:t>
      </w:r>
      <w:r w:rsidRPr="00935395">
        <w:rPr>
          <w:rFonts w:ascii="Arial" w:hAnsi="Arial" w:cs="Arial"/>
          <w:sz w:val="24"/>
          <w:szCs w:val="24"/>
        </w:rPr>
        <w:t>) controlling, on any terms and conditions approved in writing by the CE</w:t>
      </w:r>
      <w:r w:rsidR="00C65988">
        <w:rPr>
          <w:rFonts w:ascii="Arial" w:hAnsi="Arial" w:cs="Arial"/>
          <w:sz w:val="24"/>
          <w:szCs w:val="24"/>
        </w:rPr>
        <w:t>O</w:t>
      </w:r>
      <w:r w:rsidRPr="00935395">
        <w:rPr>
          <w:rFonts w:ascii="Arial" w:hAnsi="Arial" w:cs="Arial"/>
          <w:sz w:val="24"/>
          <w:szCs w:val="24"/>
        </w:rPr>
        <w:t xml:space="preserve">, the conduct of work carried out in or on them  </w:t>
      </w:r>
    </w:p>
    <w:p w14:paraId="088A8444" w14:textId="77777777" w:rsidR="00AA514F" w:rsidRPr="005B7A8C" w:rsidRDefault="00AA514F" w:rsidP="00D06D10">
      <w:pPr>
        <w:pStyle w:val="ListParagraph"/>
        <w:numPr>
          <w:ilvl w:val="2"/>
          <w:numId w:val="1"/>
        </w:numPr>
        <w:ind w:left="1276" w:hanging="567"/>
        <w:rPr>
          <w:rFonts w:ascii="Arial" w:hAnsi="Arial" w:cs="Arial"/>
          <w:sz w:val="24"/>
          <w:szCs w:val="24"/>
        </w:rPr>
      </w:pPr>
      <w:r w:rsidRPr="00935395">
        <w:rPr>
          <w:rFonts w:ascii="Arial" w:hAnsi="Arial" w:cs="Arial"/>
          <w:sz w:val="24"/>
          <w:szCs w:val="24"/>
        </w:rPr>
        <w:t xml:space="preserve">control the manner in which services of a kind prescribed by regulation are provided for the school </w:t>
      </w:r>
    </w:p>
    <w:p w14:paraId="4500EA50" w14:textId="77777777" w:rsidR="00AA514F" w:rsidRPr="005B7A8C" w:rsidRDefault="00AA514F" w:rsidP="00D06D10">
      <w:pPr>
        <w:pStyle w:val="ListParagraph"/>
        <w:numPr>
          <w:ilvl w:val="2"/>
          <w:numId w:val="1"/>
        </w:numPr>
        <w:ind w:left="1276" w:hanging="567"/>
        <w:rPr>
          <w:rFonts w:ascii="Arial" w:hAnsi="Arial" w:cs="Arial"/>
          <w:sz w:val="24"/>
          <w:szCs w:val="24"/>
        </w:rPr>
      </w:pPr>
      <w:r w:rsidRPr="00935395">
        <w:rPr>
          <w:rFonts w:ascii="Arial" w:hAnsi="Arial" w:cs="Arial"/>
          <w:sz w:val="24"/>
          <w:szCs w:val="24"/>
        </w:rPr>
        <w:t>advise the CE</w:t>
      </w:r>
      <w:r w:rsidR="00C65988">
        <w:rPr>
          <w:rFonts w:ascii="Arial" w:hAnsi="Arial" w:cs="Arial"/>
          <w:sz w:val="24"/>
          <w:szCs w:val="24"/>
        </w:rPr>
        <w:t>O</w:t>
      </w:r>
      <w:r w:rsidRPr="00935395">
        <w:rPr>
          <w:rFonts w:ascii="Arial" w:hAnsi="Arial" w:cs="Arial"/>
          <w:sz w:val="24"/>
          <w:szCs w:val="24"/>
        </w:rPr>
        <w:t xml:space="preserve"> about the job description for the position of principal </w:t>
      </w:r>
    </w:p>
    <w:p w14:paraId="4F29CF16" w14:textId="77777777" w:rsidR="00AA514F" w:rsidRPr="005B7A8C" w:rsidRDefault="00AA514F" w:rsidP="00D06D10">
      <w:pPr>
        <w:pStyle w:val="ListParagraph"/>
        <w:numPr>
          <w:ilvl w:val="2"/>
          <w:numId w:val="1"/>
        </w:numPr>
        <w:ind w:left="1276" w:hanging="567"/>
        <w:rPr>
          <w:rFonts w:ascii="Arial" w:hAnsi="Arial" w:cs="Arial"/>
          <w:sz w:val="24"/>
          <w:szCs w:val="24"/>
        </w:rPr>
      </w:pPr>
      <w:r w:rsidRPr="00935395">
        <w:rPr>
          <w:rFonts w:ascii="Arial" w:hAnsi="Arial" w:cs="Arial"/>
          <w:sz w:val="24"/>
          <w:szCs w:val="24"/>
        </w:rPr>
        <w:t>advise the principal about the job descriptions f</w:t>
      </w:r>
      <w:r>
        <w:rPr>
          <w:rFonts w:ascii="Arial" w:hAnsi="Arial" w:cs="Arial"/>
          <w:sz w:val="24"/>
          <w:szCs w:val="24"/>
        </w:rPr>
        <w:t>or teaching and ancillary staff</w:t>
      </w:r>
      <w:r w:rsidRPr="00935395">
        <w:rPr>
          <w:rFonts w:ascii="Arial" w:hAnsi="Arial" w:cs="Arial"/>
          <w:sz w:val="24"/>
          <w:szCs w:val="24"/>
        </w:rPr>
        <w:t xml:space="preserve"> </w:t>
      </w:r>
    </w:p>
    <w:p w14:paraId="11FA5889" w14:textId="77777777" w:rsidR="00AA514F" w:rsidRPr="005B7A8C" w:rsidRDefault="00AA514F" w:rsidP="00D06D10">
      <w:pPr>
        <w:pStyle w:val="ListParagraph"/>
        <w:numPr>
          <w:ilvl w:val="2"/>
          <w:numId w:val="1"/>
        </w:numPr>
        <w:ind w:left="1276" w:hanging="567"/>
        <w:rPr>
          <w:rFonts w:ascii="Arial" w:hAnsi="Arial" w:cs="Arial"/>
          <w:sz w:val="24"/>
          <w:szCs w:val="24"/>
        </w:rPr>
      </w:pPr>
      <w:r w:rsidRPr="00935395">
        <w:rPr>
          <w:rFonts w:ascii="Arial" w:hAnsi="Arial" w:cs="Arial"/>
          <w:sz w:val="24"/>
          <w:szCs w:val="24"/>
        </w:rPr>
        <w:t xml:space="preserve">in accordance with the </w:t>
      </w:r>
      <w:r w:rsidRPr="005B78F2">
        <w:rPr>
          <w:rFonts w:ascii="Arial" w:hAnsi="Arial" w:cs="Arial"/>
          <w:i/>
          <w:sz w:val="24"/>
          <w:szCs w:val="24"/>
        </w:rPr>
        <w:t>Fair Work Act</w:t>
      </w:r>
      <w:r w:rsidRPr="005B7A8C">
        <w:rPr>
          <w:rFonts w:ascii="Arial" w:hAnsi="Arial" w:cs="Arial"/>
          <w:sz w:val="24"/>
          <w:szCs w:val="24"/>
        </w:rPr>
        <w:t xml:space="preserve"> 2009</w:t>
      </w:r>
      <w:r w:rsidRPr="00935395">
        <w:rPr>
          <w:rFonts w:ascii="Arial" w:hAnsi="Arial" w:cs="Arial"/>
          <w:sz w:val="24"/>
          <w:szCs w:val="24"/>
        </w:rPr>
        <w:t xml:space="preserve"> (C</w:t>
      </w:r>
      <w:r>
        <w:rPr>
          <w:rFonts w:ascii="Arial" w:hAnsi="Arial" w:cs="Arial"/>
          <w:sz w:val="24"/>
          <w:szCs w:val="24"/>
        </w:rPr>
        <w:t>ommonweal</w:t>
      </w:r>
      <w:r w:rsidRPr="00935395">
        <w:rPr>
          <w:rFonts w:ascii="Arial" w:hAnsi="Arial" w:cs="Arial"/>
          <w:sz w:val="24"/>
          <w:szCs w:val="24"/>
        </w:rPr>
        <w:t>th) and any relevant award, employ persons on any terms and conditions that ar</w:t>
      </w:r>
      <w:r>
        <w:rPr>
          <w:rFonts w:ascii="Arial" w:hAnsi="Arial" w:cs="Arial"/>
          <w:sz w:val="24"/>
          <w:szCs w:val="24"/>
        </w:rPr>
        <w:t>e approved in writing by the CE</w:t>
      </w:r>
      <w:r w:rsidR="00C65988">
        <w:rPr>
          <w:rFonts w:ascii="Arial" w:hAnsi="Arial" w:cs="Arial"/>
          <w:sz w:val="24"/>
          <w:szCs w:val="24"/>
        </w:rPr>
        <w:t>O</w:t>
      </w:r>
    </w:p>
    <w:p w14:paraId="4C233591" w14:textId="77777777" w:rsidR="00AA514F" w:rsidRPr="005B7A8C" w:rsidRDefault="00AA514F" w:rsidP="00D06D10">
      <w:pPr>
        <w:pStyle w:val="ListParagraph"/>
        <w:numPr>
          <w:ilvl w:val="2"/>
          <w:numId w:val="1"/>
        </w:numPr>
        <w:ind w:left="1276" w:hanging="567"/>
        <w:rPr>
          <w:rFonts w:ascii="Arial" w:hAnsi="Arial" w:cs="Arial"/>
          <w:sz w:val="24"/>
          <w:szCs w:val="24"/>
        </w:rPr>
      </w:pPr>
      <w:r w:rsidRPr="00935395">
        <w:rPr>
          <w:rFonts w:ascii="Arial" w:hAnsi="Arial" w:cs="Arial"/>
          <w:sz w:val="24"/>
          <w:szCs w:val="24"/>
        </w:rPr>
        <w:t>carry out any activities, if approved by the CE</w:t>
      </w:r>
      <w:r w:rsidR="00C65988">
        <w:rPr>
          <w:rFonts w:ascii="Arial" w:hAnsi="Arial" w:cs="Arial"/>
          <w:sz w:val="24"/>
          <w:szCs w:val="24"/>
        </w:rPr>
        <w:t>O</w:t>
      </w:r>
      <w:r w:rsidRPr="00935395">
        <w:rPr>
          <w:rFonts w:ascii="Arial" w:hAnsi="Arial" w:cs="Arial"/>
          <w:sz w:val="24"/>
          <w:szCs w:val="24"/>
        </w:rPr>
        <w:t>, for raising money to be expended on, or in relation to, the school and expend that money accordingly</w:t>
      </w:r>
    </w:p>
    <w:p w14:paraId="7DCAE58C" w14:textId="77777777" w:rsidR="00AA514F" w:rsidRPr="005B7A8C" w:rsidRDefault="00AA514F" w:rsidP="00D06D10">
      <w:pPr>
        <w:pStyle w:val="ListParagraph"/>
        <w:numPr>
          <w:ilvl w:val="2"/>
          <w:numId w:val="1"/>
        </w:numPr>
        <w:ind w:left="1276" w:hanging="567"/>
        <w:rPr>
          <w:rFonts w:ascii="Arial" w:hAnsi="Arial" w:cs="Arial"/>
          <w:sz w:val="24"/>
          <w:szCs w:val="24"/>
        </w:rPr>
      </w:pPr>
      <w:r w:rsidRPr="00935395">
        <w:rPr>
          <w:rFonts w:ascii="Arial" w:hAnsi="Arial" w:cs="Arial"/>
          <w:sz w:val="24"/>
          <w:szCs w:val="24"/>
        </w:rPr>
        <w:t xml:space="preserve">determine fees that may be charged for the provision to a student of any approved materials, services or facilities not covered by </w:t>
      </w:r>
      <w:r>
        <w:rPr>
          <w:rFonts w:ascii="Arial" w:hAnsi="Arial" w:cs="Arial"/>
          <w:sz w:val="24"/>
          <w:szCs w:val="24"/>
        </w:rPr>
        <w:t>section 75(2)</w:t>
      </w:r>
      <w:r>
        <w:rPr>
          <w:rStyle w:val="FootnoteReference"/>
          <w:rFonts w:ascii="Arial" w:hAnsi="Arial" w:cs="Arial"/>
          <w:sz w:val="24"/>
          <w:szCs w:val="24"/>
        </w:rPr>
        <w:footnoteReference w:id="1"/>
      </w:r>
      <w:r w:rsidRPr="00935395">
        <w:rPr>
          <w:rFonts w:ascii="Arial" w:hAnsi="Arial" w:cs="Arial"/>
          <w:sz w:val="24"/>
          <w:szCs w:val="24"/>
        </w:rPr>
        <w:t xml:space="preserve"> that a parent of the student chooses to have provided to the student</w:t>
      </w:r>
    </w:p>
    <w:p w14:paraId="6BD51EF2" w14:textId="77777777" w:rsidR="00AA514F" w:rsidRPr="005B7A8C" w:rsidRDefault="00AA514F" w:rsidP="00D06D10">
      <w:pPr>
        <w:pStyle w:val="ListParagraph"/>
        <w:numPr>
          <w:ilvl w:val="2"/>
          <w:numId w:val="1"/>
        </w:numPr>
        <w:ind w:left="1418"/>
        <w:rPr>
          <w:rFonts w:ascii="Arial" w:hAnsi="Arial" w:cs="Arial"/>
          <w:sz w:val="24"/>
          <w:szCs w:val="24"/>
        </w:rPr>
      </w:pPr>
      <w:r w:rsidRPr="00935395">
        <w:rPr>
          <w:rFonts w:ascii="Arial" w:hAnsi="Arial" w:cs="Arial"/>
          <w:sz w:val="24"/>
          <w:szCs w:val="24"/>
        </w:rPr>
        <w:lastRenderedPageBreak/>
        <w:t xml:space="preserve">seek voluntary contributions from parents of students enrolled in the school for a purpose prescribed by </w:t>
      </w:r>
      <w:r w:rsidRPr="006C47F9">
        <w:rPr>
          <w:rFonts w:ascii="Arial" w:hAnsi="Arial" w:cs="Arial"/>
          <w:sz w:val="24"/>
          <w:szCs w:val="24"/>
        </w:rPr>
        <w:t xml:space="preserve">Regulation </w:t>
      </w:r>
    </w:p>
    <w:p w14:paraId="6A112A1D" w14:textId="77777777" w:rsidR="00AA514F" w:rsidRDefault="00AA514F" w:rsidP="00D06D10">
      <w:pPr>
        <w:pStyle w:val="ListParagraph"/>
        <w:numPr>
          <w:ilvl w:val="2"/>
          <w:numId w:val="1"/>
        </w:numPr>
        <w:ind w:left="1418"/>
        <w:rPr>
          <w:rFonts w:ascii="Arial" w:hAnsi="Arial" w:cs="Arial"/>
          <w:sz w:val="24"/>
          <w:szCs w:val="24"/>
        </w:rPr>
      </w:pPr>
      <w:r w:rsidRPr="00935395">
        <w:rPr>
          <w:rFonts w:ascii="Arial" w:hAnsi="Arial" w:cs="Arial"/>
          <w:sz w:val="24"/>
          <w:szCs w:val="24"/>
        </w:rPr>
        <w:t>perform any other functions as directed by the CE</w:t>
      </w:r>
      <w:r w:rsidR="00C65988">
        <w:rPr>
          <w:rFonts w:ascii="Arial" w:hAnsi="Arial" w:cs="Arial"/>
          <w:sz w:val="24"/>
          <w:szCs w:val="24"/>
        </w:rPr>
        <w:t>O</w:t>
      </w:r>
      <w:r>
        <w:rPr>
          <w:rFonts w:ascii="Arial" w:hAnsi="Arial" w:cs="Arial"/>
          <w:sz w:val="24"/>
          <w:szCs w:val="24"/>
        </w:rPr>
        <w:t>.</w:t>
      </w:r>
      <w:r w:rsidRPr="00935395">
        <w:rPr>
          <w:rFonts w:ascii="Arial" w:hAnsi="Arial" w:cs="Arial"/>
          <w:sz w:val="24"/>
          <w:szCs w:val="24"/>
        </w:rPr>
        <w:t xml:space="preserve"> </w:t>
      </w:r>
    </w:p>
    <w:p w14:paraId="2F8992A6" w14:textId="77777777" w:rsidR="00AA514F" w:rsidRPr="00CD5AE2" w:rsidRDefault="00F522A5" w:rsidP="00CD5AE2">
      <w:pPr>
        <w:pStyle w:val="ListParagraph"/>
        <w:numPr>
          <w:ilvl w:val="1"/>
          <w:numId w:val="46"/>
        </w:numPr>
        <w:ind w:left="709" w:hanging="709"/>
        <w:rPr>
          <w:rFonts w:ascii="Arial" w:hAnsi="Arial" w:cs="Arial"/>
          <w:sz w:val="24"/>
          <w:szCs w:val="24"/>
        </w:rPr>
      </w:pPr>
      <w:r w:rsidRPr="00CD5AE2">
        <w:rPr>
          <w:rFonts w:ascii="Arial" w:hAnsi="Arial" w:cs="Arial"/>
          <w:b/>
          <w:color w:val="E36C0A" w:themeColor="accent6" w:themeShade="BF"/>
          <w:sz w:val="24"/>
          <w:szCs w:val="24"/>
        </w:rPr>
        <w:t>&lt;refer to the constitution guidelines for points to be included when new schools commence operation or for schools that operate under a school management council&gt;</w:t>
      </w:r>
    </w:p>
    <w:p w14:paraId="4BCBA44C" w14:textId="77777777" w:rsidR="00AA514F" w:rsidRPr="00CD5AE2" w:rsidRDefault="00AA514F" w:rsidP="00CD5AE2">
      <w:pPr>
        <w:pStyle w:val="ListParagraph"/>
        <w:numPr>
          <w:ilvl w:val="1"/>
          <w:numId w:val="47"/>
        </w:numPr>
        <w:ind w:left="709" w:hanging="709"/>
        <w:rPr>
          <w:rFonts w:ascii="Arial" w:hAnsi="Arial" w:cs="Arial"/>
          <w:sz w:val="24"/>
          <w:szCs w:val="24"/>
        </w:rPr>
      </w:pPr>
      <w:r w:rsidRPr="00CD5AE2">
        <w:rPr>
          <w:rFonts w:ascii="Arial" w:hAnsi="Arial" w:cs="Arial"/>
          <w:b/>
          <w:i/>
          <w:sz w:val="24"/>
          <w:szCs w:val="24"/>
        </w:rPr>
        <w:t>approved</w:t>
      </w:r>
      <w:r w:rsidRPr="00CD5AE2">
        <w:rPr>
          <w:rFonts w:ascii="Arial" w:hAnsi="Arial" w:cs="Arial"/>
          <w:sz w:val="24"/>
          <w:szCs w:val="24"/>
        </w:rPr>
        <w:t xml:space="preserve"> means approved as an item for which a fee may be charged:</w:t>
      </w:r>
      <w:r w:rsidRPr="00CD5AE2">
        <w:rPr>
          <w:rFonts w:ascii="Arial" w:hAnsi="Arial" w:cs="Arial"/>
          <w:sz w:val="24"/>
          <w:szCs w:val="24"/>
        </w:rPr>
        <w:br/>
        <w:t>(a) by regulation: or</w:t>
      </w:r>
      <w:r w:rsidRPr="00CD5AE2">
        <w:rPr>
          <w:rFonts w:ascii="Arial" w:hAnsi="Arial" w:cs="Arial"/>
          <w:sz w:val="24"/>
          <w:szCs w:val="24"/>
        </w:rPr>
        <w:br/>
        <w:t>(b) by the CE</w:t>
      </w:r>
      <w:r w:rsidR="00C65988" w:rsidRPr="00CD5AE2">
        <w:rPr>
          <w:rFonts w:ascii="Arial" w:hAnsi="Arial" w:cs="Arial"/>
          <w:sz w:val="24"/>
          <w:szCs w:val="24"/>
        </w:rPr>
        <w:t>O</w:t>
      </w:r>
      <w:r w:rsidRPr="00CD5AE2">
        <w:rPr>
          <w:rFonts w:ascii="Arial" w:hAnsi="Arial" w:cs="Arial"/>
          <w:sz w:val="24"/>
          <w:szCs w:val="24"/>
        </w:rPr>
        <w:t>.</w:t>
      </w:r>
    </w:p>
    <w:p w14:paraId="5E6AE813" w14:textId="77777777" w:rsidR="00AA514F" w:rsidRPr="005B7A8C" w:rsidRDefault="00AA514F" w:rsidP="00CD5AE2">
      <w:pPr>
        <w:pStyle w:val="ListParagraph"/>
        <w:numPr>
          <w:ilvl w:val="1"/>
          <w:numId w:val="47"/>
        </w:numPr>
        <w:spacing w:afterLines="200" w:after="480"/>
        <w:ind w:left="709" w:hanging="709"/>
        <w:rPr>
          <w:rFonts w:ascii="Arial" w:hAnsi="Arial" w:cs="Arial"/>
          <w:sz w:val="24"/>
          <w:szCs w:val="24"/>
        </w:rPr>
      </w:pPr>
      <w:r>
        <w:rPr>
          <w:rFonts w:ascii="Arial" w:hAnsi="Arial" w:cs="Arial"/>
          <w:sz w:val="24"/>
          <w:szCs w:val="24"/>
        </w:rPr>
        <w:t xml:space="preserve">A school representative body </w:t>
      </w:r>
      <w:r w:rsidRPr="00935395">
        <w:rPr>
          <w:rFonts w:ascii="Arial" w:hAnsi="Arial" w:cs="Arial"/>
          <w:sz w:val="24"/>
          <w:szCs w:val="24"/>
        </w:rPr>
        <w:t>has the powers necessary to perform its functions.</w:t>
      </w:r>
    </w:p>
    <w:p w14:paraId="46561365" w14:textId="77777777" w:rsidR="00C87470" w:rsidRPr="00C87470" w:rsidRDefault="00C87470" w:rsidP="00F77812">
      <w:pPr>
        <w:pStyle w:val="Heading2"/>
        <w:numPr>
          <w:ilvl w:val="0"/>
          <w:numId w:val="26"/>
        </w:numPr>
        <w:spacing w:before="0"/>
        <w:ind w:left="709" w:hanging="709"/>
        <w:rPr>
          <w:rFonts w:ascii="Arial" w:hAnsi="Arial" w:cs="Arial"/>
        </w:rPr>
      </w:pPr>
      <w:bookmarkStart w:id="6" w:name="_Toc452731891"/>
      <w:r w:rsidRPr="00C87470">
        <w:rPr>
          <w:rFonts w:ascii="Arial" w:hAnsi="Arial" w:cs="Arial"/>
        </w:rPr>
        <w:t>COMPOSITION AND MEMBERSHIP</w:t>
      </w:r>
      <w:bookmarkEnd w:id="6"/>
      <w:r w:rsidRPr="00C87470">
        <w:rPr>
          <w:rFonts w:ascii="Arial" w:hAnsi="Arial" w:cs="Arial"/>
        </w:rPr>
        <w:t xml:space="preserve"> </w:t>
      </w:r>
    </w:p>
    <w:p w14:paraId="6F32D225" w14:textId="77777777" w:rsidR="00C87470" w:rsidRPr="00CB107A" w:rsidRDefault="00CB107A" w:rsidP="00CD5AE2">
      <w:pPr>
        <w:spacing w:after="0" w:line="240" w:lineRule="auto"/>
        <w:ind w:left="709" w:hanging="709"/>
        <w:rPr>
          <w:rFonts w:ascii="Arial" w:hAnsi="Arial" w:cs="Arial"/>
          <w:sz w:val="24"/>
          <w:szCs w:val="24"/>
        </w:rPr>
      </w:pPr>
      <w:r>
        <w:rPr>
          <w:rFonts w:ascii="Arial" w:hAnsi="Arial" w:cs="Arial"/>
          <w:sz w:val="24"/>
          <w:szCs w:val="24"/>
        </w:rPr>
        <w:t>6.1</w:t>
      </w:r>
      <w:r w:rsidR="000F63F3" w:rsidRPr="00CB107A">
        <w:rPr>
          <w:rFonts w:ascii="Arial" w:hAnsi="Arial" w:cs="Arial"/>
          <w:sz w:val="24"/>
          <w:szCs w:val="24"/>
        </w:rPr>
        <w:t xml:space="preserve"> </w:t>
      </w:r>
      <w:r w:rsidR="002F018A">
        <w:rPr>
          <w:rFonts w:ascii="Arial" w:hAnsi="Arial" w:cs="Arial"/>
          <w:sz w:val="24"/>
          <w:szCs w:val="24"/>
        </w:rPr>
        <w:tab/>
      </w:r>
      <w:r w:rsidR="00C87470" w:rsidRPr="00CB107A">
        <w:rPr>
          <w:rFonts w:ascii="Arial" w:hAnsi="Arial" w:cs="Arial"/>
          <w:sz w:val="24"/>
          <w:szCs w:val="24"/>
        </w:rPr>
        <w:t xml:space="preserve">Elected members of the council shall be elected by their respective bodies at a meeting or meetings called for that purpose </w:t>
      </w:r>
      <w:r w:rsidR="009544C1" w:rsidRPr="00CB107A">
        <w:rPr>
          <w:rFonts w:ascii="Arial" w:hAnsi="Arial" w:cs="Arial"/>
          <w:sz w:val="24"/>
          <w:szCs w:val="24"/>
        </w:rPr>
        <w:t>no later than</w:t>
      </w:r>
      <w:r w:rsidR="00C87470" w:rsidRPr="00CB107A">
        <w:rPr>
          <w:rFonts w:ascii="Arial" w:hAnsi="Arial" w:cs="Arial"/>
          <w:sz w:val="24"/>
          <w:szCs w:val="24"/>
        </w:rPr>
        <w:t xml:space="preserve"> 15 March in each year.</w:t>
      </w:r>
      <w:r w:rsidR="00C65988" w:rsidRPr="00CB107A">
        <w:rPr>
          <w:rFonts w:ascii="Arial" w:hAnsi="Arial" w:cs="Arial"/>
          <w:sz w:val="24"/>
          <w:szCs w:val="24"/>
        </w:rPr>
        <w:br/>
      </w:r>
    </w:p>
    <w:p w14:paraId="0BB4C816" w14:textId="77777777" w:rsidR="00C87470" w:rsidRPr="00CD5AE2" w:rsidRDefault="00C87470" w:rsidP="00CD5AE2">
      <w:pPr>
        <w:pStyle w:val="ListParagraph"/>
        <w:numPr>
          <w:ilvl w:val="1"/>
          <w:numId w:val="48"/>
        </w:numPr>
        <w:spacing w:after="0" w:line="240" w:lineRule="auto"/>
        <w:ind w:left="709" w:hanging="709"/>
        <w:rPr>
          <w:rFonts w:ascii="Arial" w:hAnsi="Arial" w:cs="Arial"/>
          <w:sz w:val="24"/>
          <w:szCs w:val="24"/>
        </w:rPr>
      </w:pPr>
      <w:r w:rsidRPr="00CD5AE2">
        <w:rPr>
          <w:rFonts w:ascii="Arial" w:hAnsi="Arial" w:cs="Arial"/>
          <w:sz w:val="24"/>
          <w:szCs w:val="24"/>
        </w:rPr>
        <w:t xml:space="preserve">The composition of </w:t>
      </w:r>
      <w:r w:rsidR="00E82363" w:rsidRPr="00CD5AE2">
        <w:rPr>
          <w:rFonts w:ascii="Arial" w:hAnsi="Arial" w:cs="Arial"/>
          <w:sz w:val="24"/>
          <w:szCs w:val="24"/>
        </w:rPr>
        <w:t>the council</w:t>
      </w:r>
      <w:r w:rsidR="00AA0877" w:rsidRPr="00CD5AE2">
        <w:rPr>
          <w:rFonts w:ascii="Arial" w:hAnsi="Arial" w:cs="Arial"/>
          <w:b/>
          <w:sz w:val="24"/>
          <w:szCs w:val="24"/>
        </w:rPr>
        <w:t xml:space="preserve"> </w:t>
      </w:r>
      <w:r w:rsidR="00AA0877" w:rsidRPr="00CD5AE2">
        <w:rPr>
          <w:rFonts w:ascii="Arial" w:hAnsi="Arial" w:cs="Arial"/>
          <w:sz w:val="24"/>
          <w:szCs w:val="24"/>
        </w:rPr>
        <w:t>totals</w:t>
      </w:r>
      <w:r w:rsidR="00AA0877" w:rsidRPr="00CD5AE2">
        <w:rPr>
          <w:rFonts w:ascii="Arial" w:hAnsi="Arial" w:cs="Arial"/>
          <w:b/>
          <w:color w:val="E36C0A" w:themeColor="accent6" w:themeShade="BF"/>
          <w:sz w:val="24"/>
          <w:szCs w:val="24"/>
        </w:rPr>
        <w:t xml:space="preserve"> &lt;</w:t>
      </w:r>
      <w:r w:rsidR="00035EE0" w:rsidRPr="00CD5AE2">
        <w:rPr>
          <w:rFonts w:ascii="Arial" w:hAnsi="Arial" w:cs="Arial"/>
          <w:b/>
          <w:color w:val="E36C0A" w:themeColor="accent6" w:themeShade="BF"/>
          <w:sz w:val="24"/>
          <w:szCs w:val="24"/>
        </w:rPr>
        <w:t>*</w:t>
      </w:r>
      <w:r w:rsidR="00AA0877" w:rsidRPr="00CD5AE2">
        <w:rPr>
          <w:rFonts w:ascii="Arial" w:hAnsi="Arial" w:cs="Arial"/>
          <w:b/>
          <w:color w:val="E36C0A" w:themeColor="accent6" w:themeShade="BF"/>
          <w:sz w:val="24"/>
          <w:szCs w:val="24"/>
        </w:rPr>
        <w:t>xx&gt;,</w:t>
      </w:r>
      <w:r w:rsidR="00AA0877" w:rsidRPr="00CD5AE2">
        <w:rPr>
          <w:rFonts w:ascii="Arial" w:hAnsi="Arial" w:cs="Arial"/>
          <w:color w:val="E36C0A" w:themeColor="accent6" w:themeShade="BF"/>
          <w:sz w:val="24"/>
          <w:szCs w:val="24"/>
        </w:rPr>
        <w:t xml:space="preserve"> </w:t>
      </w:r>
      <w:r w:rsidR="00AA0877" w:rsidRPr="00CD5AE2">
        <w:rPr>
          <w:rFonts w:ascii="Arial" w:hAnsi="Arial" w:cs="Arial"/>
          <w:sz w:val="24"/>
          <w:szCs w:val="24"/>
        </w:rPr>
        <w:t xml:space="preserve">calculated </w:t>
      </w:r>
      <w:r w:rsidRPr="00CD5AE2">
        <w:rPr>
          <w:rFonts w:ascii="Arial" w:hAnsi="Arial" w:cs="Arial"/>
          <w:sz w:val="24"/>
          <w:szCs w:val="24"/>
        </w:rPr>
        <w:t>as per Regulation</w:t>
      </w:r>
      <w:r w:rsidR="00A0356C" w:rsidRPr="00CD5AE2">
        <w:rPr>
          <w:rFonts w:ascii="Arial" w:hAnsi="Arial" w:cs="Arial"/>
          <w:sz w:val="24"/>
          <w:szCs w:val="24"/>
        </w:rPr>
        <w:t xml:space="preserve"> 22</w:t>
      </w:r>
      <w:r w:rsidR="00C65988" w:rsidRPr="00CD5AE2">
        <w:rPr>
          <w:rFonts w:ascii="Arial" w:hAnsi="Arial" w:cs="Arial"/>
          <w:sz w:val="24"/>
          <w:szCs w:val="24"/>
        </w:rPr>
        <w:t xml:space="preserve"> (not less than 5, but not more than 19 members)</w:t>
      </w:r>
      <w:r w:rsidR="00A3333C" w:rsidRPr="00CD5AE2">
        <w:rPr>
          <w:rFonts w:ascii="Arial" w:hAnsi="Arial" w:cs="Arial"/>
          <w:sz w:val="24"/>
          <w:szCs w:val="24"/>
        </w:rPr>
        <w:t xml:space="preserve">. The council membership must include </w:t>
      </w:r>
      <w:r w:rsidRPr="00CD5AE2">
        <w:rPr>
          <w:rFonts w:ascii="Arial" w:hAnsi="Arial" w:cs="Arial"/>
          <w:sz w:val="24"/>
          <w:szCs w:val="24"/>
        </w:rPr>
        <w:t>:</w:t>
      </w:r>
      <w:r w:rsidR="00C65988" w:rsidRPr="00CD5AE2">
        <w:rPr>
          <w:rFonts w:ascii="Arial" w:hAnsi="Arial" w:cs="Arial"/>
          <w:sz w:val="24"/>
          <w:szCs w:val="24"/>
        </w:rPr>
        <w:br/>
      </w:r>
    </w:p>
    <w:p w14:paraId="316CA42C" w14:textId="77777777" w:rsidR="00C87470" w:rsidRDefault="00DE1142" w:rsidP="00F77812">
      <w:pPr>
        <w:pStyle w:val="ListParagraph"/>
        <w:spacing w:afterLines="200" w:after="480"/>
        <w:ind w:left="1134" w:hanging="425"/>
        <w:rPr>
          <w:rFonts w:ascii="Arial" w:hAnsi="Arial" w:cs="Arial"/>
          <w:sz w:val="24"/>
          <w:szCs w:val="24"/>
        </w:rPr>
      </w:pPr>
      <w:r w:rsidRPr="00DE1142">
        <w:rPr>
          <w:rFonts w:ascii="Arial" w:hAnsi="Arial" w:cs="Arial"/>
          <w:sz w:val="24"/>
          <w:szCs w:val="24"/>
        </w:rPr>
        <w:t>(a)</w:t>
      </w:r>
      <w:r w:rsidRPr="00DE1142">
        <w:rPr>
          <w:rFonts w:ascii="Arial" w:hAnsi="Arial" w:cs="Arial"/>
          <w:b/>
          <w:sz w:val="24"/>
          <w:szCs w:val="24"/>
        </w:rPr>
        <w:t xml:space="preserve"> </w:t>
      </w:r>
      <w:r w:rsidR="00C87470" w:rsidRPr="00A21777">
        <w:rPr>
          <w:rFonts w:ascii="Arial" w:hAnsi="Arial" w:cs="Arial"/>
          <w:b/>
          <w:color w:val="E36C0A" w:themeColor="accent6" w:themeShade="BF"/>
          <w:sz w:val="24"/>
          <w:szCs w:val="24"/>
        </w:rPr>
        <w:t xml:space="preserve">&lt;* </w:t>
      </w:r>
      <w:r w:rsidR="00035EE0">
        <w:rPr>
          <w:rFonts w:ascii="Arial" w:hAnsi="Arial" w:cs="Arial"/>
          <w:b/>
          <w:color w:val="E36C0A" w:themeColor="accent6" w:themeShade="BF"/>
          <w:sz w:val="24"/>
          <w:szCs w:val="24"/>
        </w:rPr>
        <w:t xml:space="preserve">insert </w:t>
      </w:r>
      <w:r w:rsidR="00C87470" w:rsidRPr="00A21777">
        <w:rPr>
          <w:rFonts w:ascii="Arial" w:hAnsi="Arial" w:cs="Arial"/>
          <w:b/>
          <w:color w:val="E36C0A" w:themeColor="accent6" w:themeShade="BF"/>
          <w:sz w:val="24"/>
          <w:szCs w:val="24"/>
        </w:rPr>
        <w:t xml:space="preserve">the </w:t>
      </w:r>
      <w:r w:rsidR="003446EA">
        <w:rPr>
          <w:rFonts w:ascii="Arial" w:hAnsi="Arial" w:cs="Arial"/>
          <w:b/>
          <w:color w:val="E36C0A" w:themeColor="accent6" w:themeShade="BF"/>
          <w:sz w:val="24"/>
          <w:szCs w:val="24"/>
        </w:rPr>
        <w:t xml:space="preserve">actual </w:t>
      </w:r>
      <w:r w:rsidR="00C87470" w:rsidRPr="00A21777">
        <w:rPr>
          <w:rFonts w:ascii="Arial" w:hAnsi="Arial" w:cs="Arial"/>
          <w:b/>
          <w:color w:val="E36C0A" w:themeColor="accent6" w:themeShade="BF"/>
          <w:sz w:val="24"/>
          <w:szCs w:val="24"/>
        </w:rPr>
        <w:t>number of</w:t>
      </w:r>
      <w:r w:rsidR="00324057">
        <w:rPr>
          <w:rFonts w:ascii="Arial" w:hAnsi="Arial" w:cs="Arial"/>
          <w:b/>
          <w:color w:val="E36C0A" w:themeColor="accent6" w:themeShade="BF"/>
          <w:sz w:val="24"/>
          <w:szCs w:val="24"/>
        </w:rPr>
        <w:t xml:space="preserve"> parents</w:t>
      </w:r>
      <w:r w:rsidR="00C87470" w:rsidRPr="00A21777">
        <w:rPr>
          <w:rFonts w:ascii="Arial" w:hAnsi="Arial" w:cs="Arial"/>
          <w:b/>
          <w:color w:val="E36C0A" w:themeColor="accent6" w:themeShade="BF"/>
          <w:sz w:val="24"/>
          <w:szCs w:val="24"/>
        </w:rPr>
        <w:t>&gt;</w:t>
      </w:r>
      <w:r w:rsidR="00C87470" w:rsidRPr="00A21777">
        <w:rPr>
          <w:rFonts w:ascii="Arial" w:hAnsi="Arial" w:cs="Arial"/>
          <w:color w:val="E36C0A" w:themeColor="accent6" w:themeShade="BF"/>
          <w:sz w:val="24"/>
          <w:szCs w:val="24"/>
        </w:rPr>
        <w:t xml:space="preserve"> </w:t>
      </w:r>
      <w:r w:rsidR="00C87470" w:rsidRPr="00935395">
        <w:rPr>
          <w:rFonts w:ascii="Arial" w:hAnsi="Arial" w:cs="Arial"/>
          <w:sz w:val="24"/>
          <w:szCs w:val="24"/>
        </w:rPr>
        <w:t xml:space="preserve">parents </w:t>
      </w:r>
      <w:r w:rsidR="004832BF">
        <w:rPr>
          <w:rFonts w:ascii="Arial" w:hAnsi="Arial" w:cs="Arial"/>
          <w:sz w:val="24"/>
          <w:szCs w:val="24"/>
        </w:rPr>
        <w:t xml:space="preserve">of students enrolled in the school, </w:t>
      </w:r>
      <w:r w:rsidR="00B17911" w:rsidRPr="00B17911">
        <w:rPr>
          <w:rFonts w:ascii="Arial" w:hAnsi="Arial" w:cs="Arial"/>
          <w:b/>
          <w:color w:val="E36C0A" w:themeColor="accent6" w:themeShade="BF"/>
          <w:sz w:val="24"/>
          <w:szCs w:val="24"/>
        </w:rPr>
        <w:t>&lt;</w:t>
      </w:r>
      <w:r w:rsidR="004832BF" w:rsidRPr="00B17911">
        <w:rPr>
          <w:rFonts w:ascii="Arial" w:hAnsi="Arial" w:cs="Arial"/>
          <w:b/>
          <w:color w:val="E36C0A" w:themeColor="accent6" w:themeShade="BF"/>
          <w:sz w:val="24"/>
          <w:szCs w:val="24"/>
        </w:rPr>
        <w:t>including parents of preschool students</w:t>
      </w:r>
      <w:r w:rsidR="008109A9">
        <w:rPr>
          <w:rFonts w:ascii="Arial" w:hAnsi="Arial" w:cs="Arial"/>
          <w:b/>
          <w:color w:val="E36C0A" w:themeColor="accent6" w:themeShade="BF"/>
          <w:sz w:val="24"/>
          <w:szCs w:val="24"/>
        </w:rPr>
        <w:t xml:space="preserve"> </w:t>
      </w:r>
      <w:r w:rsidR="00B17911">
        <w:rPr>
          <w:rFonts w:ascii="Arial" w:hAnsi="Arial" w:cs="Arial"/>
          <w:b/>
          <w:color w:val="E36C0A" w:themeColor="accent6" w:themeShade="BF"/>
          <w:sz w:val="24"/>
          <w:szCs w:val="24"/>
        </w:rPr>
        <w:t>&lt;delete for schools that do not have a preschool&gt;&gt;</w:t>
      </w:r>
      <w:r w:rsidR="004832BF" w:rsidRPr="00B17911">
        <w:rPr>
          <w:rFonts w:ascii="Arial" w:hAnsi="Arial" w:cs="Arial"/>
          <w:b/>
          <w:color w:val="E36C0A" w:themeColor="accent6" w:themeShade="BF"/>
          <w:sz w:val="24"/>
          <w:szCs w:val="24"/>
        </w:rPr>
        <w:t>,</w:t>
      </w:r>
      <w:r w:rsidR="004832BF" w:rsidRPr="00B17911">
        <w:rPr>
          <w:rFonts w:ascii="Arial" w:hAnsi="Arial" w:cs="Arial"/>
          <w:color w:val="E36C0A" w:themeColor="accent6" w:themeShade="BF"/>
          <w:sz w:val="24"/>
          <w:szCs w:val="24"/>
        </w:rPr>
        <w:t xml:space="preserve"> </w:t>
      </w:r>
      <w:r w:rsidR="00C87470" w:rsidRPr="00935395">
        <w:rPr>
          <w:rFonts w:ascii="Arial" w:hAnsi="Arial" w:cs="Arial"/>
          <w:sz w:val="24"/>
          <w:szCs w:val="24"/>
        </w:rPr>
        <w:t xml:space="preserve">elected by the parents of the students </w:t>
      </w:r>
      <w:r w:rsidR="004832BF">
        <w:rPr>
          <w:rFonts w:ascii="Arial" w:hAnsi="Arial" w:cs="Arial"/>
          <w:sz w:val="24"/>
          <w:szCs w:val="24"/>
        </w:rPr>
        <w:t>enrolled in</w:t>
      </w:r>
      <w:r w:rsidR="004832BF" w:rsidRPr="00935395">
        <w:rPr>
          <w:rFonts w:ascii="Arial" w:hAnsi="Arial" w:cs="Arial"/>
          <w:sz w:val="24"/>
          <w:szCs w:val="24"/>
        </w:rPr>
        <w:t xml:space="preserve"> </w:t>
      </w:r>
      <w:r w:rsidR="00C87470" w:rsidRPr="00935395">
        <w:rPr>
          <w:rFonts w:ascii="Arial" w:hAnsi="Arial" w:cs="Arial"/>
          <w:sz w:val="24"/>
          <w:szCs w:val="24"/>
        </w:rPr>
        <w:t>the school</w:t>
      </w:r>
      <w:r w:rsidR="00324057">
        <w:rPr>
          <w:rFonts w:ascii="Arial" w:hAnsi="Arial" w:cs="Arial"/>
          <w:sz w:val="24"/>
          <w:szCs w:val="24"/>
        </w:rPr>
        <w:t>. T</w:t>
      </w:r>
      <w:r w:rsidR="00C87470" w:rsidRPr="00935395">
        <w:rPr>
          <w:rFonts w:ascii="Arial" w:hAnsi="Arial" w:cs="Arial"/>
          <w:sz w:val="24"/>
          <w:szCs w:val="24"/>
        </w:rPr>
        <w:t>his num</w:t>
      </w:r>
      <w:r w:rsidR="00953AD5">
        <w:rPr>
          <w:rFonts w:ascii="Arial" w:hAnsi="Arial" w:cs="Arial"/>
          <w:sz w:val="24"/>
          <w:szCs w:val="24"/>
        </w:rPr>
        <w:t xml:space="preserve">ber is at least 50% of </w:t>
      </w:r>
      <w:r w:rsidR="005E6EF0">
        <w:rPr>
          <w:rFonts w:ascii="Arial" w:hAnsi="Arial" w:cs="Arial"/>
          <w:sz w:val="24"/>
          <w:szCs w:val="24"/>
        </w:rPr>
        <w:t xml:space="preserve">the </w:t>
      </w:r>
      <w:r w:rsidR="00953AD5">
        <w:rPr>
          <w:rFonts w:ascii="Arial" w:hAnsi="Arial" w:cs="Arial"/>
          <w:sz w:val="24"/>
          <w:szCs w:val="24"/>
        </w:rPr>
        <w:t>members</w:t>
      </w:r>
      <w:r w:rsidR="005E6EF0">
        <w:rPr>
          <w:rFonts w:ascii="Arial" w:hAnsi="Arial" w:cs="Arial"/>
          <w:sz w:val="24"/>
          <w:szCs w:val="24"/>
        </w:rPr>
        <w:t>hip</w:t>
      </w:r>
      <w:r w:rsidR="00324057">
        <w:rPr>
          <w:rFonts w:ascii="Arial" w:hAnsi="Arial" w:cs="Arial"/>
          <w:sz w:val="24"/>
          <w:szCs w:val="24"/>
        </w:rPr>
        <w:t>.</w:t>
      </w:r>
      <w:r w:rsidR="00C65988">
        <w:rPr>
          <w:rFonts w:ascii="Arial" w:hAnsi="Arial" w:cs="Arial"/>
          <w:sz w:val="24"/>
          <w:szCs w:val="24"/>
        </w:rPr>
        <w:br/>
      </w:r>
    </w:p>
    <w:p w14:paraId="2FE2FDF5" w14:textId="77777777" w:rsidR="00C87470" w:rsidRPr="00DE1142" w:rsidRDefault="00C87470" w:rsidP="00F77812">
      <w:pPr>
        <w:pStyle w:val="ListParagraph"/>
        <w:numPr>
          <w:ilvl w:val="0"/>
          <w:numId w:val="28"/>
        </w:numPr>
        <w:spacing w:afterLines="200" w:after="480"/>
        <w:ind w:hanging="437"/>
        <w:rPr>
          <w:rFonts w:ascii="Arial" w:hAnsi="Arial" w:cs="Arial"/>
          <w:sz w:val="24"/>
          <w:szCs w:val="24"/>
        </w:rPr>
      </w:pPr>
      <w:r w:rsidRPr="00DE1142">
        <w:rPr>
          <w:rFonts w:ascii="Arial" w:hAnsi="Arial" w:cs="Arial"/>
          <w:b/>
          <w:color w:val="E36C0A" w:themeColor="accent6" w:themeShade="BF"/>
          <w:sz w:val="24"/>
          <w:szCs w:val="24"/>
        </w:rPr>
        <w:t xml:space="preserve">&lt;* </w:t>
      </w:r>
      <w:r w:rsidR="00035EE0" w:rsidRPr="00DE1142">
        <w:rPr>
          <w:rFonts w:ascii="Arial" w:hAnsi="Arial" w:cs="Arial"/>
          <w:b/>
          <w:color w:val="E36C0A" w:themeColor="accent6" w:themeShade="BF"/>
          <w:sz w:val="24"/>
          <w:szCs w:val="24"/>
        </w:rPr>
        <w:t xml:space="preserve">insert </w:t>
      </w:r>
      <w:r w:rsidRPr="00DE1142">
        <w:rPr>
          <w:rFonts w:ascii="Arial" w:hAnsi="Arial" w:cs="Arial"/>
          <w:b/>
          <w:color w:val="E36C0A" w:themeColor="accent6" w:themeShade="BF"/>
          <w:sz w:val="24"/>
          <w:szCs w:val="24"/>
        </w:rPr>
        <w:t xml:space="preserve">the </w:t>
      </w:r>
      <w:r w:rsidR="003446EA">
        <w:rPr>
          <w:rFonts w:ascii="Arial" w:hAnsi="Arial" w:cs="Arial"/>
          <w:b/>
          <w:color w:val="E36C0A" w:themeColor="accent6" w:themeShade="BF"/>
          <w:sz w:val="24"/>
          <w:szCs w:val="24"/>
        </w:rPr>
        <w:t xml:space="preserve">actual </w:t>
      </w:r>
      <w:r w:rsidRPr="00DE1142">
        <w:rPr>
          <w:rFonts w:ascii="Arial" w:hAnsi="Arial" w:cs="Arial"/>
          <w:b/>
          <w:color w:val="E36C0A" w:themeColor="accent6" w:themeShade="BF"/>
          <w:sz w:val="24"/>
          <w:szCs w:val="24"/>
        </w:rPr>
        <w:t>number of</w:t>
      </w:r>
      <w:r w:rsidR="00324057" w:rsidRPr="00DE1142">
        <w:rPr>
          <w:rFonts w:ascii="Arial" w:hAnsi="Arial" w:cs="Arial"/>
          <w:b/>
          <w:color w:val="E36C0A" w:themeColor="accent6" w:themeShade="BF"/>
          <w:sz w:val="24"/>
          <w:szCs w:val="24"/>
        </w:rPr>
        <w:t xml:space="preserve"> teachers</w:t>
      </w:r>
      <w:r w:rsidR="00C65988" w:rsidRPr="00DE1142">
        <w:rPr>
          <w:rFonts w:ascii="Arial" w:hAnsi="Arial" w:cs="Arial"/>
          <w:b/>
          <w:color w:val="E36C0A" w:themeColor="accent6" w:themeShade="BF"/>
          <w:sz w:val="24"/>
          <w:szCs w:val="24"/>
        </w:rPr>
        <w:t>, which is at least one</w:t>
      </w:r>
      <w:r w:rsidR="00324057" w:rsidRPr="00DE1142">
        <w:rPr>
          <w:rFonts w:ascii="Arial" w:hAnsi="Arial" w:cs="Arial"/>
          <w:b/>
          <w:color w:val="E36C0A" w:themeColor="accent6" w:themeShade="BF"/>
          <w:sz w:val="24"/>
          <w:szCs w:val="24"/>
        </w:rPr>
        <w:t xml:space="preserve"> teacher</w:t>
      </w:r>
      <w:r w:rsidR="00C65988" w:rsidRPr="00DE1142">
        <w:rPr>
          <w:rFonts w:ascii="Arial" w:hAnsi="Arial" w:cs="Arial"/>
          <w:b/>
          <w:color w:val="E36C0A" w:themeColor="accent6" w:themeShade="BF"/>
          <w:sz w:val="24"/>
          <w:szCs w:val="24"/>
        </w:rPr>
        <w:t>, other than the principal</w:t>
      </w:r>
      <w:r w:rsidRPr="00DE1142">
        <w:rPr>
          <w:rFonts w:ascii="Arial" w:hAnsi="Arial" w:cs="Arial"/>
          <w:b/>
          <w:color w:val="E36C0A" w:themeColor="accent6" w:themeShade="BF"/>
          <w:sz w:val="24"/>
          <w:szCs w:val="24"/>
        </w:rPr>
        <w:t xml:space="preserve">&gt; </w:t>
      </w:r>
      <w:r w:rsidRPr="00DE1142">
        <w:rPr>
          <w:rFonts w:ascii="Arial" w:hAnsi="Arial" w:cs="Arial"/>
          <w:sz w:val="24"/>
          <w:szCs w:val="24"/>
        </w:rPr>
        <w:t>teacher</w:t>
      </w:r>
      <w:r w:rsidR="00476A20" w:rsidRPr="00DE1142">
        <w:rPr>
          <w:rFonts w:ascii="Arial" w:hAnsi="Arial" w:cs="Arial"/>
          <w:b/>
          <w:color w:val="E36C0A" w:themeColor="accent6" w:themeShade="BF"/>
          <w:sz w:val="24"/>
          <w:szCs w:val="24"/>
        </w:rPr>
        <w:t>/</w:t>
      </w:r>
      <w:r w:rsidRPr="00DE1142">
        <w:rPr>
          <w:rFonts w:ascii="Arial" w:hAnsi="Arial" w:cs="Arial"/>
          <w:b/>
          <w:color w:val="E36C0A" w:themeColor="accent6" w:themeShade="BF"/>
          <w:sz w:val="24"/>
          <w:szCs w:val="24"/>
        </w:rPr>
        <w:t xml:space="preserve">s </w:t>
      </w:r>
      <w:r w:rsidRPr="00DE1142">
        <w:rPr>
          <w:rFonts w:ascii="Arial" w:hAnsi="Arial" w:cs="Arial"/>
          <w:sz w:val="24"/>
          <w:szCs w:val="24"/>
        </w:rPr>
        <w:t xml:space="preserve">at the school </w:t>
      </w:r>
      <w:r w:rsidR="008F5435">
        <w:rPr>
          <w:rFonts w:ascii="Arial" w:hAnsi="Arial" w:cs="Arial"/>
          <w:b/>
          <w:color w:val="E36C0A" w:themeColor="accent6" w:themeShade="BF"/>
          <w:sz w:val="24"/>
          <w:szCs w:val="24"/>
        </w:rPr>
        <w:t>&lt;</w:t>
      </w:r>
      <w:r w:rsidR="004832BF" w:rsidRPr="00B17911">
        <w:rPr>
          <w:rFonts w:ascii="Arial" w:hAnsi="Arial" w:cs="Arial"/>
          <w:b/>
          <w:color w:val="E36C0A" w:themeColor="accent6" w:themeShade="BF"/>
          <w:sz w:val="24"/>
          <w:szCs w:val="24"/>
        </w:rPr>
        <w:t>who may be a preschool teacher</w:t>
      </w:r>
      <w:r w:rsidR="008F5435">
        <w:rPr>
          <w:rFonts w:ascii="Arial" w:hAnsi="Arial" w:cs="Arial"/>
          <w:b/>
          <w:color w:val="E36C0A" w:themeColor="accent6" w:themeShade="BF"/>
          <w:sz w:val="24"/>
          <w:szCs w:val="24"/>
        </w:rPr>
        <w:t xml:space="preserve"> &lt;delete for schools that do not have a preschool&gt;&gt;</w:t>
      </w:r>
      <w:r w:rsidR="004832BF" w:rsidRPr="00DE1142">
        <w:rPr>
          <w:rFonts w:ascii="Arial" w:hAnsi="Arial" w:cs="Arial"/>
          <w:sz w:val="24"/>
          <w:szCs w:val="24"/>
        </w:rPr>
        <w:t xml:space="preserve">, </w:t>
      </w:r>
      <w:r w:rsidRPr="00DE1142">
        <w:rPr>
          <w:rFonts w:ascii="Arial" w:hAnsi="Arial" w:cs="Arial"/>
          <w:sz w:val="24"/>
          <w:szCs w:val="24"/>
        </w:rPr>
        <w:t>elected by the teachers teaching at the school</w:t>
      </w:r>
      <w:r w:rsidR="00B52B1D" w:rsidRPr="00DE1142">
        <w:rPr>
          <w:rFonts w:ascii="Arial" w:hAnsi="Arial" w:cs="Arial"/>
          <w:sz w:val="24"/>
          <w:szCs w:val="24"/>
        </w:rPr>
        <w:t>.</w:t>
      </w:r>
      <w:r w:rsidR="00C65988" w:rsidRPr="00DE1142">
        <w:rPr>
          <w:rFonts w:ascii="Arial" w:hAnsi="Arial" w:cs="Arial"/>
          <w:sz w:val="24"/>
          <w:szCs w:val="24"/>
        </w:rPr>
        <w:br/>
      </w:r>
    </w:p>
    <w:p w14:paraId="32356EE8" w14:textId="77777777" w:rsidR="00AA0877" w:rsidRDefault="00443FF9" w:rsidP="00F77812">
      <w:pPr>
        <w:pStyle w:val="ListParagraph"/>
        <w:numPr>
          <w:ilvl w:val="0"/>
          <w:numId w:val="28"/>
        </w:numPr>
        <w:spacing w:afterLines="200" w:after="480"/>
        <w:ind w:hanging="437"/>
        <w:rPr>
          <w:rFonts w:ascii="Arial" w:hAnsi="Arial" w:cs="Arial"/>
          <w:sz w:val="24"/>
          <w:szCs w:val="24"/>
        </w:rPr>
      </w:pPr>
      <w:r>
        <w:rPr>
          <w:rFonts w:ascii="Arial" w:hAnsi="Arial" w:cs="Arial"/>
          <w:sz w:val="24"/>
          <w:szCs w:val="24"/>
        </w:rPr>
        <w:t>t</w:t>
      </w:r>
      <w:r w:rsidR="00C87470" w:rsidRPr="00935395">
        <w:rPr>
          <w:rFonts w:ascii="Arial" w:hAnsi="Arial" w:cs="Arial"/>
          <w:sz w:val="24"/>
          <w:szCs w:val="24"/>
        </w:rPr>
        <w:t>he principal</w:t>
      </w:r>
      <w:r w:rsidR="00B52B1D">
        <w:rPr>
          <w:rFonts w:ascii="Arial" w:hAnsi="Arial" w:cs="Arial"/>
          <w:sz w:val="24"/>
          <w:szCs w:val="24"/>
        </w:rPr>
        <w:t>.</w:t>
      </w:r>
      <w:r w:rsidR="00C65988">
        <w:rPr>
          <w:rFonts w:ascii="Arial" w:hAnsi="Arial" w:cs="Arial"/>
          <w:sz w:val="24"/>
          <w:szCs w:val="24"/>
        </w:rPr>
        <w:br/>
      </w:r>
    </w:p>
    <w:p w14:paraId="46EC7806" w14:textId="77777777" w:rsidR="00AA0877" w:rsidRPr="002F018A" w:rsidRDefault="00AA0877" w:rsidP="00CD5AE2">
      <w:pPr>
        <w:pStyle w:val="ListParagraph"/>
        <w:numPr>
          <w:ilvl w:val="1"/>
          <w:numId w:val="48"/>
        </w:numPr>
        <w:spacing w:afterLines="200" w:after="480"/>
        <w:ind w:left="709" w:hanging="709"/>
        <w:rPr>
          <w:rFonts w:ascii="Arial" w:hAnsi="Arial" w:cs="Arial"/>
          <w:sz w:val="24"/>
          <w:szCs w:val="24"/>
        </w:rPr>
      </w:pPr>
      <w:r w:rsidRPr="002F018A">
        <w:rPr>
          <w:rFonts w:ascii="Arial" w:hAnsi="Arial" w:cs="Arial"/>
          <w:sz w:val="24"/>
          <w:szCs w:val="24"/>
        </w:rPr>
        <w:t xml:space="preserve">the </w:t>
      </w:r>
      <w:r w:rsidR="008A1AC4" w:rsidRPr="002F018A">
        <w:rPr>
          <w:rFonts w:ascii="Arial" w:hAnsi="Arial" w:cs="Arial"/>
          <w:sz w:val="24"/>
          <w:szCs w:val="24"/>
        </w:rPr>
        <w:t>council</w:t>
      </w:r>
      <w:r w:rsidRPr="002F018A">
        <w:rPr>
          <w:rFonts w:ascii="Arial" w:hAnsi="Arial" w:cs="Arial"/>
          <w:b/>
          <w:sz w:val="24"/>
          <w:szCs w:val="24"/>
        </w:rPr>
        <w:t xml:space="preserve"> </w:t>
      </w:r>
      <w:r w:rsidR="00A3333C" w:rsidRPr="002F018A">
        <w:rPr>
          <w:rFonts w:ascii="Arial" w:hAnsi="Arial" w:cs="Arial"/>
          <w:sz w:val="24"/>
          <w:szCs w:val="24"/>
        </w:rPr>
        <w:t xml:space="preserve">membership </w:t>
      </w:r>
      <w:r w:rsidRPr="002F018A">
        <w:rPr>
          <w:rFonts w:ascii="Arial" w:hAnsi="Arial" w:cs="Arial"/>
          <w:sz w:val="24"/>
          <w:szCs w:val="24"/>
        </w:rPr>
        <w:t>may also include</w:t>
      </w:r>
      <w:r w:rsidR="00C65988" w:rsidRPr="002F018A">
        <w:rPr>
          <w:rFonts w:ascii="Arial" w:hAnsi="Arial" w:cs="Arial"/>
          <w:sz w:val="24"/>
          <w:szCs w:val="24"/>
        </w:rPr>
        <w:t>:</w:t>
      </w:r>
      <w:r w:rsidR="00C65988" w:rsidRPr="002F018A">
        <w:rPr>
          <w:rFonts w:ascii="Arial" w:hAnsi="Arial" w:cs="Arial"/>
          <w:sz w:val="24"/>
          <w:szCs w:val="24"/>
        </w:rPr>
        <w:br/>
      </w:r>
    </w:p>
    <w:p w14:paraId="78C54B6D" w14:textId="77777777" w:rsidR="00AA0877" w:rsidRDefault="00AA0877" w:rsidP="00DE1142">
      <w:pPr>
        <w:pStyle w:val="ListParagraph"/>
        <w:numPr>
          <w:ilvl w:val="0"/>
          <w:numId w:val="29"/>
        </w:numPr>
        <w:spacing w:afterLines="200" w:after="480"/>
        <w:rPr>
          <w:rFonts w:ascii="Arial" w:hAnsi="Arial" w:cs="Arial"/>
          <w:sz w:val="24"/>
          <w:szCs w:val="24"/>
        </w:rPr>
      </w:pPr>
      <w:r w:rsidRPr="00186D73">
        <w:rPr>
          <w:rFonts w:ascii="Arial" w:hAnsi="Arial" w:cs="Arial"/>
          <w:b/>
          <w:color w:val="E36C0A" w:themeColor="accent6" w:themeShade="BF"/>
          <w:sz w:val="24"/>
          <w:szCs w:val="24"/>
        </w:rPr>
        <w:t xml:space="preserve">&lt;* </w:t>
      </w:r>
      <w:r w:rsidR="00035EE0">
        <w:rPr>
          <w:rFonts w:ascii="Arial" w:hAnsi="Arial" w:cs="Arial"/>
          <w:b/>
          <w:color w:val="E36C0A" w:themeColor="accent6" w:themeShade="BF"/>
          <w:sz w:val="24"/>
          <w:szCs w:val="24"/>
        </w:rPr>
        <w:t xml:space="preserve">insert </w:t>
      </w:r>
      <w:r w:rsidRPr="00186D73">
        <w:rPr>
          <w:rFonts w:ascii="Arial" w:hAnsi="Arial" w:cs="Arial"/>
          <w:b/>
          <w:color w:val="E36C0A" w:themeColor="accent6" w:themeShade="BF"/>
          <w:sz w:val="24"/>
          <w:szCs w:val="24"/>
        </w:rPr>
        <w:t xml:space="preserve">the </w:t>
      </w:r>
      <w:r w:rsidR="003446EA">
        <w:rPr>
          <w:rFonts w:ascii="Arial" w:hAnsi="Arial" w:cs="Arial"/>
          <w:b/>
          <w:color w:val="E36C0A" w:themeColor="accent6" w:themeShade="BF"/>
          <w:sz w:val="24"/>
          <w:szCs w:val="24"/>
        </w:rPr>
        <w:t xml:space="preserve">actual </w:t>
      </w:r>
      <w:r w:rsidRPr="00186D73">
        <w:rPr>
          <w:rFonts w:ascii="Arial" w:hAnsi="Arial" w:cs="Arial"/>
          <w:b/>
          <w:color w:val="E36C0A" w:themeColor="accent6" w:themeShade="BF"/>
          <w:sz w:val="24"/>
          <w:szCs w:val="24"/>
        </w:rPr>
        <w:t>number of</w:t>
      </w:r>
      <w:r w:rsidRPr="00EB21F5">
        <w:rPr>
          <w:rFonts w:ascii="Arial" w:hAnsi="Arial" w:cs="Arial"/>
          <w:b/>
          <w:color w:val="E36C0A" w:themeColor="accent6" w:themeShade="BF"/>
          <w:sz w:val="24"/>
          <w:szCs w:val="24"/>
        </w:rPr>
        <w:t xml:space="preserve"> </w:t>
      </w:r>
      <w:r w:rsidR="004832BF">
        <w:rPr>
          <w:rFonts w:ascii="Arial" w:hAnsi="Arial" w:cs="Arial"/>
          <w:b/>
          <w:color w:val="E36C0A" w:themeColor="accent6" w:themeShade="BF"/>
          <w:sz w:val="24"/>
          <w:szCs w:val="24"/>
        </w:rPr>
        <w:t xml:space="preserve">students </w:t>
      </w:r>
      <w:r w:rsidRPr="00186D73">
        <w:rPr>
          <w:rFonts w:ascii="Arial" w:hAnsi="Arial" w:cs="Arial"/>
          <w:b/>
          <w:color w:val="E36C0A" w:themeColor="accent6" w:themeShade="BF"/>
          <w:sz w:val="24"/>
          <w:szCs w:val="24"/>
        </w:rPr>
        <w:t xml:space="preserve">(up to </w:t>
      </w:r>
      <w:r w:rsidR="008A3BE3">
        <w:rPr>
          <w:rFonts w:ascii="Arial" w:hAnsi="Arial" w:cs="Arial"/>
          <w:b/>
          <w:color w:val="E36C0A" w:themeColor="accent6" w:themeShade="BF"/>
          <w:sz w:val="24"/>
          <w:szCs w:val="24"/>
        </w:rPr>
        <w:t xml:space="preserve">two </w:t>
      </w:r>
      <w:r w:rsidR="00152B65">
        <w:rPr>
          <w:rFonts w:ascii="Arial" w:hAnsi="Arial" w:cs="Arial"/>
          <w:b/>
          <w:color w:val="E36C0A" w:themeColor="accent6" w:themeShade="BF"/>
          <w:sz w:val="24"/>
          <w:szCs w:val="24"/>
        </w:rPr>
        <w:t xml:space="preserve">- </w:t>
      </w:r>
      <w:r w:rsidR="00152B65" w:rsidRPr="00152B65">
        <w:rPr>
          <w:rFonts w:ascii="Arial" w:hAnsi="Arial" w:cs="Arial"/>
          <w:b/>
          <w:color w:val="E36C0A" w:themeColor="accent6" w:themeShade="BF"/>
          <w:sz w:val="24"/>
          <w:szCs w:val="24"/>
        </w:rPr>
        <w:t xml:space="preserve">applicable to </w:t>
      </w:r>
      <w:r w:rsidR="008A1AC4">
        <w:rPr>
          <w:rFonts w:ascii="Arial" w:hAnsi="Arial" w:cs="Arial"/>
          <w:b/>
          <w:color w:val="E36C0A" w:themeColor="accent6" w:themeShade="BF"/>
          <w:sz w:val="24"/>
          <w:szCs w:val="24"/>
        </w:rPr>
        <w:t xml:space="preserve">schools that provide </w:t>
      </w:r>
      <w:r w:rsidR="00152B65" w:rsidRPr="00152B65">
        <w:rPr>
          <w:rFonts w:ascii="Arial" w:hAnsi="Arial" w:cs="Arial"/>
          <w:b/>
          <w:color w:val="E36C0A" w:themeColor="accent6" w:themeShade="BF"/>
          <w:sz w:val="24"/>
          <w:szCs w:val="24"/>
        </w:rPr>
        <w:t xml:space="preserve">secondary </w:t>
      </w:r>
      <w:r w:rsidR="008A1AC4">
        <w:rPr>
          <w:rFonts w:ascii="Arial" w:hAnsi="Arial" w:cs="Arial"/>
          <w:b/>
          <w:color w:val="E36C0A" w:themeColor="accent6" w:themeShade="BF"/>
          <w:sz w:val="24"/>
          <w:szCs w:val="24"/>
        </w:rPr>
        <w:t>education</w:t>
      </w:r>
      <w:r w:rsidR="008A1AC4" w:rsidRPr="00152B65">
        <w:rPr>
          <w:rFonts w:ascii="Arial" w:hAnsi="Arial" w:cs="Arial"/>
          <w:b/>
          <w:color w:val="E36C0A" w:themeColor="accent6" w:themeShade="BF"/>
          <w:sz w:val="24"/>
          <w:szCs w:val="24"/>
        </w:rPr>
        <w:t xml:space="preserve"> </w:t>
      </w:r>
      <w:r w:rsidR="00152B65" w:rsidRPr="00152B65">
        <w:rPr>
          <w:rFonts w:ascii="Arial" w:hAnsi="Arial" w:cs="Arial"/>
          <w:b/>
          <w:color w:val="E36C0A" w:themeColor="accent6" w:themeShade="BF"/>
          <w:sz w:val="24"/>
          <w:szCs w:val="24"/>
        </w:rPr>
        <w:t>only)</w:t>
      </w:r>
      <w:r w:rsidRPr="00186D73">
        <w:rPr>
          <w:rFonts w:ascii="Arial" w:hAnsi="Arial" w:cs="Arial"/>
          <w:b/>
          <w:color w:val="E36C0A" w:themeColor="accent6" w:themeShade="BF"/>
          <w:sz w:val="24"/>
          <w:szCs w:val="24"/>
        </w:rPr>
        <w:t xml:space="preserve">&gt; </w:t>
      </w:r>
      <w:r w:rsidRPr="00935395">
        <w:rPr>
          <w:rFonts w:ascii="Arial" w:hAnsi="Arial" w:cs="Arial"/>
          <w:sz w:val="24"/>
          <w:szCs w:val="24"/>
        </w:rPr>
        <w:t>students</w:t>
      </w:r>
      <w:r w:rsidR="00476A20">
        <w:rPr>
          <w:rStyle w:val="FootnoteReference"/>
          <w:rFonts w:ascii="Arial" w:hAnsi="Arial" w:cs="Arial"/>
          <w:sz w:val="24"/>
          <w:szCs w:val="24"/>
        </w:rPr>
        <w:footnoteReference w:id="2"/>
      </w:r>
      <w:r w:rsidRPr="00935395">
        <w:rPr>
          <w:rFonts w:ascii="Arial" w:hAnsi="Arial" w:cs="Arial"/>
          <w:sz w:val="24"/>
          <w:szCs w:val="24"/>
        </w:rPr>
        <w:t xml:space="preserve"> elected by students who attend the school </w:t>
      </w:r>
      <w:r w:rsidR="00C65988">
        <w:rPr>
          <w:rFonts w:ascii="Arial" w:hAnsi="Arial" w:cs="Arial"/>
          <w:sz w:val="24"/>
          <w:szCs w:val="24"/>
        </w:rPr>
        <w:br/>
      </w:r>
    </w:p>
    <w:p w14:paraId="43EB9F37" w14:textId="77777777" w:rsidR="005E6EF0" w:rsidRDefault="00C87470" w:rsidP="00DE1142">
      <w:pPr>
        <w:pStyle w:val="ListParagraph"/>
        <w:numPr>
          <w:ilvl w:val="0"/>
          <w:numId w:val="29"/>
        </w:numPr>
        <w:spacing w:afterLines="200" w:after="480"/>
        <w:rPr>
          <w:rFonts w:ascii="Arial" w:hAnsi="Arial" w:cs="Arial"/>
          <w:sz w:val="24"/>
          <w:szCs w:val="24"/>
        </w:rPr>
      </w:pPr>
      <w:r w:rsidRPr="00005611">
        <w:rPr>
          <w:rFonts w:ascii="Arial" w:hAnsi="Arial" w:cs="Arial"/>
          <w:b/>
          <w:color w:val="E36C0A" w:themeColor="accent6" w:themeShade="BF"/>
          <w:sz w:val="24"/>
          <w:szCs w:val="24"/>
        </w:rPr>
        <w:lastRenderedPageBreak/>
        <w:t>&lt;*</w:t>
      </w:r>
      <w:r w:rsidR="00035EE0" w:rsidRPr="00005611">
        <w:rPr>
          <w:rFonts w:ascii="Arial" w:hAnsi="Arial" w:cs="Arial"/>
          <w:b/>
          <w:color w:val="E36C0A" w:themeColor="accent6" w:themeShade="BF"/>
          <w:sz w:val="24"/>
          <w:szCs w:val="24"/>
        </w:rPr>
        <w:t xml:space="preserve"> insert </w:t>
      </w:r>
      <w:r w:rsidRPr="00005611">
        <w:rPr>
          <w:rFonts w:ascii="Arial" w:hAnsi="Arial" w:cs="Arial"/>
          <w:b/>
          <w:color w:val="E36C0A" w:themeColor="accent6" w:themeShade="BF"/>
          <w:sz w:val="24"/>
          <w:szCs w:val="24"/>
        </w:rPr>
        <w:t>the number of</w:t>
      </w:r>
      <w:r w:rsidR="00A3333C" w:rsidRPr="00005611">
        <w:rPr>
          <w:rFonts w:ascii="Arial" w:hAnsi="Arial" w:cs="Arial"/>
          <w:b/>
          <w:color w:val="E36C0A" w:themeColor="accent6" w:themeShade="BF"/>
          <w:sz w:val="24"/>
          <w:szCs w:val="24"/>
        </w:rPr>
        <w:t xml:space="preserve"> </w:t>
      </w:r>
      <w:r w:rsidR="003446EA">
        <w:rPr>
          <w:rFonts w:ascii="Arial" w:hAnsi="Arial" w:cs="Arial"/>
          <w:b/>
          <w:color w:val="E36C0A" w:themeColor="accent6" w:themeShade="BF"/>
          <w:sz w:val="24"/>
          <w:szCs w:val="24"/>
        </w:rPr>
        <w:t xml:space="preserve">actual </w:t>
      </w:r>
      <w:r w:rsidR="004832BF" w:rsidRPr="00005611">
        <w:rPr>
          <w:rFonts w:ascii="Arial" w:hAnsi="Arial" w:cs="Arial"/>
          <w:b/>
          <w:color w:val="E36C0A" w:themeColor="accent6" w:themeShade="BF"/>
          <w:sz w:val="24"/>
          <w:szCs w:val="24"/>
        </w:rPr>
        <w:t xml:space="preserve">invited members </w:t>
      </w:r>
      <w:r w:rsidR="00A3333C" w:rsidRPr="00005611">
        <w:rPr>
          <w:rFonts w:ascii="Arial" w:hAnsi="Arial" w:cs="Arial"/>
          <w:b/>
          <w:color w:val="E36C0A" w:themeColor="accent6" w:themeShade="BF"/>
          <w:sz w:val="24"/>
          <w:szCs w:val="24"/>
        </w:rPr>
        <w:t>(one or more)</w:t>
      </w:r>
      <w:r w:rsidRPr="00005611">
        <w:rPr>
          <w:rFonts w:ascii="Arial" w:hAnsi="Arial" w:cs="Arial"/>
          <w:b/>
          <w:color w:val="E36C0A" w:themeColor="accent6" w:themeShade="BF"/>
          <w:sz w:val="24"/>
          <w:szCs w:val="24"/>
        </w:rPr>
        <w:t>&gt;</w:t>
      </w:r>
      <w:r w:rsidRPr="00005611">
        <w:rPr>
          <w:rFonts w:ascii="Arial" w:hAnsi="Arial" w:cs="Arial"/>
          <w:color w:val="E36C0A" w:themeColor="accent6" w:themeShade="BF"/>
          <w:sz w:val="24"/>
          <w:szCs w:val="24"/>
        </w:rPr>
        <w:t xml:space="preserve"> invited </w:t>
      </w:r>
      <w:r w:rsidRPr="00935395">
        <w:rPr>
          <w:rFonts w:ascii="Arial" w:hAnsi="Arial" w:cs="Arial"/>
          <w:sz w:val="24"/>
          <w:szCs w:val="24"/>
        </w:rPr>
        <w:t>members</w:t>
      </w:r>
      <w:r w:rsidR="00476A20">
        <w:rPr>
          <w:rStyle w:val="FootnoteReference"/>
          <w:rFonts w:ascii="Arial" w:hAnsi="Arial" w:cs="Arial"/>
          <w:sz w:val="24"/>
          <w:szCs w:val="24"/>
        </w:rPr>
        <w:footnoteReference w:id="3"/>
      </w:r>
      <w:r w:rsidRPr="00935395">
        <w:rPr>
          <w:rFonts w:ascii="Arial" w:hAnsi="Arial" w:cs="Arial"/>
          <w:sz w:val="24"/>
          <w:szCs w:val="24"/>
        </w:rPr>
        <w:t>.</w:t>
      </w:r>
      <w:r w:rsidR="00443FF9">
        <w:rPr>
          <w:rFonts w:ascii="Arial" w:hAnsi="Arial" w:cs="Arial"/>
          <w:sz w:val="24"/>
          <w:szCs w:val="24"/>
        </w:rPr>
        <w:br/>
      </w:r>
      <w:r w:rsidR="00C65988">
        <w:rPr>
          <w:rFonts w:ascii="Arial" w:hAnsi="Arial" w:cs="Arial"/>
          <w:sz w:val="24"/>
          <w:szCs w:val="24"/>
        </w:rPr>
        <w:t>P</w:t>
      </w:r>
      <w:r w:rsidR="005E6EF0">
        <w:rPr>
          <w:rFonts w:ascii="Arial" w:hAnsi="Arial" w:cs="Arial"/>
          <w:sz w:val="24"/>
          <w:szCs w:val="24"/>
        </w:rPr>
        <w:t>erson</w:t>
      </w:r>
      <w:r w:rsidR="00C65988">
        <w:rPr>
          <w:rFonts w:ascii="Arial" w:hAnsi="Arial" w:cs="Arial"/>
          <w:sz w:val="24"/>
          <w:szCs w:val="24"/>
        </w:rPr>
        <w:t>s</w:t>
      </w:r>
      <w:r w:rsidR="005E6EF0">
        <w:rPr>
          <w:rFonts w:ascii="Arial" w:hAnsi="Arial" w:cs="Arial"/>
          <w:sz w:val="24"/>
          <w:szCs w:val="24"/>
        </w:rPr>
        <w:t xml:space="preserve"> invited to be a member of the council may be:</w:t>
      </w:r>
    </w:p>
    <w:p w14:paraId="4147DC51" w14:textId="77777777" w:rsidR="00C87470" w:rsidRPr="00DE1142" w:rsidRDefault="005E6EF0" w:rsidP="00DE1142">
      <w:pPr>
        <w:pStyle w:val="ListParagraph"/>
        <w:numPr>
          <w:ilvl w:val="2"/>
          <w:numId w:val="29"/>
        </w:numPr>
        <w:spacing w:afterLines="200" w:after="480"/>
        <w:rPr>
          <w:rFonts w:ascii="Arial" w:hAnsi="Arial" w:cs="Arial"/>
          <w:sz w:val="24"/>
          <w:szCs w:val="24"/>
        </w:rPr>
      </w:pPr>
      <w:r w:rsidRPr="00DE1142">
        <w:rPr>
          <w:rFonts w:ascii="Arial" w:hAnsi="Arial" w:cs="Arial"/>
          <w:sz w:val="24"/>
          <w:szCs w:val="24"/>
        </w:rPr>
        <w:t>person</w:t>
      </w:r>
      <w:r w:rsidR="00C65988" w:rsidRPr="00DE1142">
        <w:rPr>
          <w:rFonts w:ascii="Arial" w:hAnsi="Arial" w:cs="Arial"/>
          <w:sz w:val="24"/>
          <w:szCs w:val="24"/>
        </w:rPr>
        <w:t>s</w:t>
      </w:r>
      <w:r w:rsidRPr="00DE1142">
        <w:rPr>
          <w:rFonts w:ascii="Arial" w:hAnsi="Arial" w:cs="Arial"/>
          <w:sz w:val="24"/>
          <w:szCs w:val="24"/>
        </w:rPr>
        <w:t xml:space="preserve"> whom the council</w:t>
      </w:r>
      <w:r w:rsidR="00C87470" w:rsidRPr="00DE1142">
        <w:rPr>
          <w:rFonts w:ascii="Arial" w:hAnsi="Arial" w:cs="Arial"/>
          <w:sz w:val="24"/>
          <w:szCs w:val="24"/>
        </w:rPr>
        <w:t xml:space="preserve"> </w:t>
      </w:r>
      <w:r w:rsidRPr="00DE1142">
        <w:rPr>
          <w:rFonts w:ascii="Arial" w:hAnsi="Arial" w:cs="Arial"/>
          <w:sz w:val="24"/>
          <w:szCs w:val="24"/>
        </w:rPr>
        <w:t>considers to have special qualifications, knowledge or experience that will be able to assist it in the performance of its functions by the giving of information or advice; or</w:t>
      </w:r>
    </w:p>
    <w:p w14:paraId="7CDBF95F" w14:textId="77777777" w:rsidR="005E6EF0" w:rsidRDefault="00443FF9" w:rsidP="00DE1142">
      <w:pPr>
        <w:pStyle w:val="ListParagraph"/>
        <w:numPr>
          <w:ilvl w:val="2"/>
          <w:numId w:val="29"/>
        </w:numPr>
        <w:spacing w:afterLines="200" w:after="480"/>
        <w:rPr>
          <w:rFonts w:ascii="Arial" w:hAnsi="Arial" w:cs="Arial"/>
          <w:sz w:val="24"/>
          <w:szCs w:val="24"/>
        </w:rPr>
      </w:pPr>
      <w:r>
        <w:rPr>
          <w:rFonts w:ascii="Arial" w:hAnsi="Arial" w:cs="Arial"/>
          <w:sz w:val="24"/>
          <w:szCs w:val="24"/>
        </w:rPr>
        <w:t>t</w:t>
      </w:r>
      <w:r w:rsidR="005E6EF0">
        <w:rPr>
          <w:rFonts w:ascii="Arial" w:hAnsi="Arial" w:cs="Arial"/>
          <w:sz w:val="24"/>
          <w:szCs w:val="24"/>
        </w:rPr>
        <w:t xml:space="preserve">he </w:t>
      </w:r>
      <w:r w:rsidR="00186D73">
        <w:rPr>
          <w:rFonts w:ascii="Arial" w:hAnsi="Arial" w:cs="Arial"/>
          <w:sz w:val="24"/>
          <w:szCs w:val="24"/>
        </w:rPr>
        <w:t>M</w:t>
      </w:r>
      <w:r w:rsidR="005E6EF0">
        <w:rPr>
          <w:rFonts w:ascii="Arial" w:hAnsi="Arial" w:cs="Arial"/>
          <w:sz w:val="24"/>
          <w:szCs w:val="24"/>
        </w:rPr>
        <w:t>ember of the Legislative Assembly for the electoral division in which the school is located; or</w:t>
      </w:r>
    </w:p>
    <w:p w14:paraId="1DFAAB93" w14:textId="77777777" w:rsidR="005E6EF0" w:rsidRDefault="00443FF9" w:rsidP="00DE1142">
      <w:pPr>
        <w:pStyle w:val="ListParagraph"/>
        <w:numPr>
          <w:ilvl w:val="2"/>
          <w:numId w:val="29"/>
        </w:numPr>
        <w:spacing w:afterLines="200" w:after="480"/>
        <w:rPr>
          <w:rFonts w:ascii="Arial" w:hAnsi="Arial" w:cs="Arial"/>
          <w:sz w:val="24"/>
          <w:szCs w:val="24"/>
        </w:rPr>
      </w:pPr>
      <w:r>
        <w:rPr>
          <w:rFonts w:ascii="Arial" w:hAnsi="Arial" w:cs="Arial"/>
          <w:sz w:val="24"/>
          <w:szCs w:val="24"/>
        </w:rPr>
        <w:t>a</w:t>
      </w:r>
      <w:r w:rsidR="005E6EF0">
        <w:rPr>
          <w:rFonts w:ascii="Arial" w:hAnsi="Arial" w:cs="Arial"/>
          <w:sz w:val="24"/>
          <w:szCs w:val="24"/>
        </w:rPr>
        <w:t xml:space="preserve"> person nominated by the local government council</w:t>
      </w:r>
      <w:r w:rsidR="00F522A5">
        <w:rPr>
          <w:rFonts w:ascii="Arial" w:hAnsi="Arial" w:cs="Arial"/>
          <w:sz w:val="24"/>
          <w:szCs w:val="24"/>
        </w:rPr>
        <w:t xml:space="preserve"> </w:t>
      </w:r>
      <w:r w:rsidR="00CA3832">
        <w:rPr>
          <w:rFonts w:ascii="Arial" w:hAnsi="Arial" w:cs="Arial"/>
          <w:sz w:val="24"/>
          <w:szCs w:val="24"/>
        </w:rPr>
        <w:t>in</w:t>
      </w:r>
      <w:r w:rsidR="005E6EF0">
        <w:rPr>
          <w:rFonts w:ascii="Arial" w:hAnsi="Arial" w:cs="Arial"/>
          <w:sz w:val="24"/>
          <w:szCs w:val="24"/>
        </w:rPr>
        <w:t xml:space="preserve"> the area</w:t>
      </w:r>
      <w:r w:rsidR="00CA3832">
        <w:rPr>
          <w:rFonts w:ascii="Arial" w:hAnsi="Arial" w:cs="Arial"/>
          <w:sz w:val="24"/>
          <w:szCs w:val="24"/>
        </w:rPr>
        <w:t xml:space="preserve"> in which the school is located.</w:t>
      </w:r>
      <w:r w:rsidR="00355965">
        <w:rPr>
          <w:rFonts w:ascii="Arial" w:hAnsi="Arial" w:cs="Arial"/>
          <w:sz w:val="24"/>
          <w:szCs w:val="24"/>
        </w:rPr>
        <w:br/>
      </w:r>
    </w:p>
    <w:p w14:paraId="3494D5D5" w14:textId="77777777" w:rsidR="00CA3832" w:rsidRPr="00DE1142" w:rsidRDefault="00DE1142" w:rsidP="00DE1142">
      <w:pPr>
        <w:pStyle w:val="ListParagraph"/>
        <w:numPr>
          <w:ilvl w:val="0"/>
          <w:numId w:val="29"/>
        </w:numPr>
        <w:spacing w:afterLines="200" w:after="480"/>
        <w:rPr>
          <w:rFonts w:ascii="Arial" w:hAnsi="Arial" w:cs="Arial"/>
          <w:sz w:val="24"/>
          <w:szCs w:val="24"/>
        </w:rPr>
      </w:pPr>
      <w:r w:rsidRPr="00DE1142">
        <w:rPr>
          <w:rFonts w:ascii="Arial" w:hAnsi="Arial" w:cs="Arial"/>
          <w:sz w:val="24"/>
          <w:szCs w:val="24"/>
        </w:rPr>
        <w:t xml:space="preserve"> </w:t>
      </w:r>
      <w:r w:rsidR="00443FF9" w:rsidRPr="00DE1142">
        <w:rPr>
          <w:rFonts w:ascii="Arial" w:hAnsi="Arial" w:cs="Arial"/>
          <w:sz w:val="24"/>
          <w:szCs w:val="24"/>
        </w:rPr>
        <w:t>t</w:t>
      </w:r>
      <w:r w:rsidR="00CA3832" w:rsidRPr="00DE1142">
        <w:rPr>
          <w:rFonts w:ascii="Arial" w:hAnsi="Arial" w:cs="Arial"/>
          <w:sz w:val="24"/>
          <w:szCs w:val="24"/>
        </w:rPr>
        <w:t>he council must not invite a person to be a member if that person is a teacher at any Government school, including the school for which the council was established.</w:t>
      </w:r>
    </w:p>
    <w:p w14:paraId="4CDC2565" w14:textId="77777777" w:rsidR="00C87470" w:rsidRPr="00C87470" w:rsidRDefault="00C87470" w:rsidP="00F77812">
      <w:pPr>
        <w:pStyle w:val="Heading2"/>
        <w:numPr>
          <w:ilvl w:val="0"/>
          <w:numId w:val="26"/>
        </w:numPr>
        <w:spacing w:before="0"/>
        <w:ind w:left="709" w:hanging="709"/>
        <w:rPr>
          <w:rFonts w:ascii="Arial" w:hAnsi="Arial" w:cs="Arial"/>
        </w:rPr>
      </w:pPr>
      <w:bookmarkStart w:id="7" w:name="_Toc452731892"/>
      <w:r w:rsidRPr="00C87470">
        <w:rPr>
          <w:rFonts w:ascii="Arial" w:hAnsi="Arial" w:cs="Arial"/>
        </w:rPr>
        <w:t>TERM OF OFFICE</w:t>
      </w:r>
      <w:bookmarkEnd w:id="7"/>
      <w:r w:rsidR="00514116">
        <w:rPr>
          <w:rFonts w:ascii="Arial" w:hAnsi="Arial" w:cs="Arial"/>
        </w:rPr>
        <w:t xml:space="preserve"> </w:t>
      </w:r>
    </w:p>
    <w:p w14:paraId="34936570" w14:textId="77777777" w:rsidR="00CA3832" w:rsidRPr="000B67EB" w:rsidRDefault="00CA3832" w:rsidP="00CD5AE2">
      <w:pPr>
        <w:pStyle w:val="ListParagraph"/>
        <w:numPr>
          <w:ilvl w:val="1"/>
          <w:numId w:val="26"/>
        </w:numPr>
        <w:spacing w:afterLines="200" w:after="480"/>
        <w:ind w:left="709" w:hanging="709"/>
        <w:rPr>
          <w:rFonts w:ascii="Arial" w:hAnsi="Arial" w:cs="Arial"/>
          <w:sz w:val="24"/>
          <w:szCs w:val="24"/>
        </w:rPr>
      </w:pPr>
      <w:r w:rsidRPr="000B67EB">
        <w:rPr>
          <w:rFonts w:ascii="Arial" w:hAnsi="Arial" w:cs="Arial"/>
          <w:sz w:val="24"/>
          <w:szCs w:val="24"/>
        </w:rPr>
        <w:t>When the council is first established, half of its members must retire at the end of their first year of office.</w:t>
      </w:r>
    </w:p>
    <w:p w14:paraId="15A75A0C" w14:textId="77777777" w:rsidR="00C87470" w:rsidRPr="00E81FA1" w:rsidRDefault="00C87470" w:rsidP="00CD5AE2">
      <w:pPr>
        <w:pStyle w:val="ListParagraph"/>
        <w:numPr>
          <w:ilvl w:val="1"/>
          <w:numId w:val="26"/>
        </w:numPr>
        <w:spacing w:afterLines="200" w:after="480"/>
        <w:ind w:left="709" w:hanging="709"/>
        <w:rPr>
          <w:rFonts w:ascii="Arial" w:hAnsi="Arial" w:cs="Arial"/>
          <w:sz w:val="24"/>
          <w:szCs w:val="24"/>
        </w:rPr>
      </w:pPr>
      <w:r w:rsidRPr="00E81FA1">
        <w:rPr>
          <w:rFonts w:ascii="Arial" w:hAnsi="Arial" w:cs="Arial"/>
          <w:sz w:val="24"/>
          <w:szCs w:val="24"/>
        </w:rPr>
        <w:t>Parents, teachers and students shall hold office for a term of two years.</w:t>
      </w:r>
    </w:p>
    <w:p w14:paraId="50364876" w14:textId="77777777" w:rsidR="00C87470" w:rsidRPr="00E81FA1" w:rsidRDefault="00C87470" w:rsidP="001475B4">
      <w:pPr>
        <w:pStyle w:val="ListParagraph"/>
        <w:numPr>
          <w:ilvl w:val="1"/>
          <w:numId w:val="26"/>
        </w:numPr>
        <w:spacing w:afterLines="200" w:after="480"/>
        <w:ind w:left="709" w:hanging="709"/>
        <w:rPr>
          <w:rFonts w:ascii="Arial" w:hAnsi="Arial" w:cs="Arial"/>
          <w:sz w:val="24"/>
          <w:szCs w:val="24"/>
        </w:rPr>
      </w:pPr>
      <w:r w:rsidRPr="00E81FA1">
        <w:rPr>
          <w:rFonts w:ascii="Arial" w:hAnsi="Arial" w:cs="Arial"/>
          <w:sz w:val="24"/>
          <w:szCs w:val="24"/>
        </w:rPr>
        <w:t>Invited members may hold office for a shorter period than two years.</w:t>
      </w:r>
    </w:p>
    <w:p w14:paraId="4D86C95B" w14:textId="77777777" w:rsidR="00C87470" w:rsidRPr="00E81FA1" w:rsidRDefault="00C87470" w:rsidP="001475B4">
      <w:pPr>
        <w:pStyle w:val="ListParagraph"/>
        <w:numPr>
          <w:ilvl w:val="1"/>
          <w:numId w:val="26"/>
        </w:numPr>
        <w:spacing w:afterLines="200" w:after="480"/>
        <w:ind w:left="709" w:hanging="709"/>
        <w:rPr>
          <w:rFonts w:ascii="Arial" w:hAnsi="Arial" w:cs="Arial"/>
          <w:sz w:val="24"/>
          <w:szCs w:val="24"/>
        </w:rPr>
      </w:pPr>
      <w:r w:rsidRPr="00E81FA1">
        <w:rPr>
          <w:rFonts w:ascii="Arial" w:hAnsi="Arial" w:cs="Arial"/>
          <w:sz w:val="24"/>
          <w:szCs w:val="24"/>
        </w:rPr>
        <w:t>A person may not hold office as a member of the council in the same capacity for more than three consecutive terms other than as:</w:t>
      </w:r>
    </w:p>
    <w:p w14:paraId="46E796E1" w14:textId="77777777" w:rsidR="00C87470" w:rsidRPr="00AB4D46" w:rsidRDefault="00AB4D46" w:rsidP="00D06D10">
      <w:pPr>
        <w:pStyle w:val="ListParagraph"/>
        <w:spacing w:afterLines="200" w:after="480"/>
        <w:ind w:left="1276" w:hanging="567"/>
        <w:rPr>
          <w:rFonts w:ascii="Arial" w:hAnsi="Arial" w:cs="Arial"/>
          <w:sz w:val="24"/>
          <w:szCs w:val="24"/>
        </w:rPr>
      </w:pPr>
      <w:r>
        <w:rPr>
          <w:rFonts w:ascii="Arial" w:hAnsi="Arial" w:cs="Arial"/>
          <w:sz w:val="24"/>
          <w:szCs w:val="24"/>
        </w:rPr>
        <w:t xml:space="preserve">(a) </w:t>
      </w:r>
      <w:r w:rsidR="001C3E7D">
        <w:rPr>
          <w:rFonts w:ascii="Arial" w:hAnsi="Arial" w:cs="Arial"/>
          <w:sz w:val="24"/>
          <w:szCs w:val="24"/>
        </w:rPr>
        <w:tab/>
      </w:r>
      <w:r w:rsidR="00C87470" w:rsidRPr="00AB4D46">
        <w:rPr>
          <w:rFonts w:ascii="Arial" w:hAnsi="Arial" w:cs="Arial"/>
          <w:sz w:val="24"/>
          <w:szCs w:val="24"/>
        </w:rPr>
        <w:t>a principal; or</w:t>
      </w:r>
    </w:p>
    <w:p w14:paraId="3D940204" w14:textId="77777777" w:rsidR="00C87470" w:rsidRPr="00E81FA1" w:rsidRDefault="00C87470" w:rsidP="00D06D10">
      <w:pPr>
        <w:pStyle w:val="ListParagraph"/>
        <w:numPr>
          <w:ilvl w:val="0"/>
          <w:numId w:val="30"/>
        </w:numPr>
        <w:spacing w:afterLines="200" w:after="480"/>
        <w:ind w:left="1276" w:hanging="567"/>
        <w:rPr>
          <w:rFonts w:ascii="Arial" w:hAnsi="Arial" w:cs="Arial"/>
          <w:sz w:val="24"/>
          <w:szCs w:val="24"/>
        </w:rPr>
      </w:pPr>
      <w:r w:rsidRPr="00E81FA1">
        <w:rPr>
          <w:rFonts w:ascii="Arial" w:hAnsi="Arial" w:cs="Arial"/>
          <w:sz w:val="24"/>
          <w:szCs w:val="24"/>
        </w:rPr>
        <w:t xml:space="preserve">a </w:t>
      </w:r>
      <w:r w:rsidR="00186D73">
        <w:rPr>
          <w:rFonts w:ascii="Arial" w:hAnsi="Arial" w:cs="Arial"/>
          <w:sz w:val="24"/>
          <w:szCs w:val="24"/>
        </w:rPr>
        <w:t>M</w:t>
      </w:r>
      <w:r w:rsidRPr="00E81FA1">
        <w:rPr>
          <w:rFonts w:ascii="Arial" w:hAnsi="Arial" w:cs="Arial"/>
          <w:sz w:val="24"/>
          <w:szCs w:val="24"/>
        </w:rPr>
        <w:t xml:space="preserve">ember of the Legislative Assembly, or person nominated by a local government council, who is an invited member. </w:t>
      </w:r>
    </w:p>
    <w:p w14:paraId="721E29D8" w14:textId="77777777" w:rsidR="00BF745D" w:rsidRPr="00BF745D" w:rsidRDefault="00BF745D" w:rsidP="00F77812">
      <w:pPr>
        <w:pStyle w:val="Heading2"/>
        <w:numPr>
          <w:ilvl w:val="0"/>
          <w:numId w:val="26"/>
        </w:numPr>
        <w:spacing w:before="0"/>
        <w:ind w:left="709" w:hanging="709"/>
        <w:rPr>
          <w:rFonts w:ascii="Arial" w:hAnsi="Arial" w:cs="Arial"/>
        </w:rPr>
      </w:pPr>
      <w:bookmarkStart w:id="8" w:name="_Toc452731893"/>
      <w:r w:rsidRPr="00BF745D">
        <w:rPr>
          <w:rFonts w:ascii="Arial" w:hAnsi="Arial" w:cs="Arial"/>
        </w:rPr>
        <w:t>CASUAL VACANCIES</w:t>
      </w:r>
      <w:bookmarkEnd w:id="8"/>
      <w:r w:rsidR="00514116">
        <w:rPr>
          <w:rFonts w:ascii="Arial" w:hAnsi="Arial" w:cs="Arial"/>
        </w:rPr>
        <w:t xml:space="preserve"> </w:t>
      </w:r>
    </w:p>
    <w:p w14:paraId="0A382DDF" w14:textId="77777777" w:rsidR="00BF745D" w:rsidRPr="001475B4" w:rsidRDefault="00BF745D" w:rsidP="001475B4">
      <w:pPr>
        <w:pStyle w:val="ListParagraph"/>
        <w:numPr>
          <w:ilvl w:val="1"/>
          <w:numId w:val="45"/>
        </w:numPr>
        <w:spacing w:afterLines="200" w:after="480"/>
        <w:ind w:left="709" w:hanging="709"/>
        <w:rPr>
          <w:rFonts w:ascii="Arial" w:hAnsi="Arial" w:cs="Arial"/>
          <w:sz w:val="24"/>
          <w:szCs w:val="24"/>
        </w:rPr>
      </w:pPr>
      <w:r w:rsidRPr="001475B4">
        <w:rPr>
          <w:rFonts w:ascii="Arial" w:hAnsi="Arial" w:cs="Arial"/>
          <w:sz w:val="24"/>
          <w:szCs w:val="24"/>
        </w:rPr>
        <w:t>The office of a member of the council becomes vacant if:</w:t>
      </w:r>
    </w:p>
    <w:p w14:paraId="284474CB" w14:textId="77777777" w:rsidR="00AB4D46" w:rsidRDefault="00AB4D46" w:rsidP="00D06D10">
      <w:pPr>
        <w:pStyle w:val="ListParagraph"/>
        <w:spacing w:afterLines="200" w:after="480"/>
        <w:ind w:left="1276" w:hanging="567"/>
        <w:rPr>
          <w:rFonts w:ascii="Arial" w:hAnsi="Arial" w:cs="Arial"/>
          <w:sz w:val="24"/>
          <w:szCs w:val="24"/>
        </w:rPr>
      </w:pPr>
      <w:r>
        <w:rPr>
          <w:rFonts w:ascii="Arial" w:hAnsi="Arial" w:cs="Arial"/>
          <w:sz w:val="24"/>
          <w:szCs w:val="24"/>
        </w:rPr>
        <w:t>(a)</w:t>
      </w:r>
      <w:r w:rsidR="00CD5C92">
        <w:rPr>
          <w:rFonts w:ascii="Arial" w:hAnsi="Arial" w:cs="Arial"/>
          <w:sz w:val="24"/>
          <w:szCs w:val="24"/>
        </w:rPr>
        <w:t xml:space="preserve"> </w:t>
      </w:r>
      <w:r w:rsidR="001C3E7D">
        <w:rPr>
          <w:rFonts w:ascii="Arial" w:hAnsi="Arial" w:cs="Arial"/>
          <w:sz w:val="24"/>
          <w:szCs w:val="24"/>
        </w:rPr>
        <w:tab/>
      </w:r>
      <w:r w:rsidR="00BF745D" w:rsidRPr="00AB4D46">
        <w:rPr>
          <w:rFonts w:ascii="Arial" w:hAnsi="Arial" w:cs="Arial"/>
          <w:sz w:val="24"/>
          <w:szCs w:val="24"/>
        </w:rPr>
        <w:t>the member is removed from office by the CE</w:t>
      </w:r>
      <w:r w:rsidR="00324057" w:rsidRPr="00AB4D46">
        <w:rPr>
          <w:rFonts w:ascii="Arial" w:hAnsi="Arial" w:cs="Arial"/>
          <w:sz w:val="24"/>
          <w:szCs w:val="24"/>
        </w:rPr>
        <w:t>O</w:t>
      </w:r>
      <w:r w:rsidR="00BF745D" w:rsidRPr="00AB4D46">
        <w:rPr>
          <w:rFonts w:ascii="Arial" w:hAnsi="Arial" w:cs="Arial"/>
          <w:sz w:val="24"/>
          <w:szCs w:val="24"/>
        </w:rPr>
        <w:t xml:space="preserve"> </w:t>
      </w:r>
      <w:r w:rsidR="00514116" w:rsidRPr="00AB4D46">
        <w:rPr>
          <w:rFonts w:ascii="Arial" w:hAnsi="Arial" w:cs="Arial"/>
          <w:sz w:val="24"/>
          <w:szCs w:val="24"/>
        </w:rPr>
        <w:t>for misconduct, for failure or incapacity to carry out the duties of the office, of for any other reasonable cause</w:t>
      </w:r>
      <w:r w:rsidR="00BF745D" w:rsidRPr="00AB4D46">
        <w:rPr>
          <w:rFonts w:ascii="Arial" w:hAnsi="Arial" w:cs="Arial"/>
          <w:sz w:val="24"/>
          <w:szCs w:val="24"/>
        </w:rPr>
        <w:t>; or</w:t>
      </w:r>
    </w:p>
    <w:p w14:paraId="65414CBC" w14:textId="77777777" w:rsidR="00BF745D" w:rsidRPr="00AB4D46" w:rsidRDefault="00AB4D46" w:rsidP="00D06D10">
      <w:pPr>
        <w:pStyle w:val="ListParagraph"/>
        <w:spacing w:afterLines="200" w:after="480"/>
        <w:ind w:left="1276" w:hanging="567"/>
        <w:rPr>
          <w:rFonts w:ascii="Arial" w:hAnsi="Arial" w:cs="Arial"/>
          <w:sz w:val="24"/>
          <w:szCs w:val="24"/>
        </w:rPr>
      </w:pPr>
      <w:r w:rsidRPr="00AB4D46">
        <w:rPr>
          <w:rFonts w:ascii="Arial" w:hAnsi="Arial" w:cs="Arial"/>
          <w:sz w:val="24"/>
          <w:szCs w:val="24"/>
        </w:rPr>
        <w:t>(b)</w:t>
      </w:r>
      <w:r w:rsidR="00CD5C92">
        <w:rPr>
          <w:rFonts w:ascii="Arial" w:hAnsi="Arial" w:cs="Arial"/>
          <w:sz w:val="24"/>
          <w:szCs w:val="24"/>
        </w:rPr>
        <w:t xml:space="preserve"> </w:t>
      </w:r>
      <w:r w:rsidR="001C3E7D">
        <w:rPr>
          <w:rFonts w:ascii="Arial" w:hAnsi="Arial" w:cs="Arial"/>
          <w:sz w:val="24"/>
          <w:szCs w:val="24"/>
        </w:rPr>
        <w:tab/>
      </w:r>
      <w:r w:rsidR="00BF745D" w:rsidRPr="00AB4D46">
        <w:rPr>
          <w:rFonts w:ascii="Arial" w:hAnsi="Arial" w:cs="Arial"/>
          <w:sz w:val="24"/>
          <w:szCs w:val="24"/>
        </w:rPr>
        <w:t>the member is no longer eligible to hold office; or</w:t>
      </w:r>
    </w:p>
    <w:p w14:paraId="1529C2F5" w14:textId="77777777" w:rsidR="00BF745D" w:rsidRPr="00E81FA1" w:rsidRDefault="00AB4D46" w:rsidP="00D06D10">
      <w:pPr>
        <w:pStyle w:val="ListParagraph"/>
        <w:spacing w:afterLines="200" w:after="480"/>
        <w:ind w:left="1276" w:hanging="567"/>
        <w:rPr>
          <w:rFonts w:ascii="Arial" w:hAnsi="Arial" w:cs="Arial"/>
          <w:sz w:val="24"/>
          <w:szCs w:val="24"/>
        </w:rPr>
      </w:pPr>
      <w:r>
        <w:rPr>
          <w:rFonts w:ascii="Arial" w:hAnsi="Arial" w:cs="Arial"/>
          <w:sz w:val="24"/>
          <w:szCs w:val="24"/>
        </w:rPr>
        <w:t xml:space="preserve">(c) </w:t>
      </w:r>
      <w:r w:rsidR="001C3E7D">
        <w:rPr>
          <w:rFonts w:ascii="Arial" w:hAnsi="Arial" w:cs="Arial"/>
          <w:sz w:val="24"/>
          <w:szCs w:val="24"/>
        </w:rPr>
        <w:tab/>
      </w:r>
      <w:r w:rsidR="00BF745D">
        <w:rPr>
          <w:rFonts w:ascii="Arial" w:hAnsi="Arial" w:cs="Arial"/>
          <w:sz w:val="24"/>
          <w:szCs w:val="24"/>
        </w:rPr>
        <w:t>t</w:t>
      </w:r>
      <w:r w:rsidR="00BF745D" w:rsidRPr="00E81FA1">
        <w:rPr>
          <w:rFonts w:ascii="Arial" w:hAnsi="Arial" w:cs="Arial"/>
          <w:sz w:val="24"/>
          <w:szCs w:val="24"/>
        </w:rPr>
        <w:t>he member resigns by notice in writing given to the chairperson of the council or, for the chairperson, to the CE</w:t>
      </w:r>
      <w:r w:rsidR="00324057">
        <w:rPr>
          <w:rFonts w:ascii="Arial" w:hAnsi="Arial" w:cs="Arial"/>
          <w:sz w:val="24"/>
          <w:szCs w:val="24"/>
        </w:rPr>
        <w:t>O</w:t>
      </w:r>
      <w:r w:rsidR="00BF745D" w:rsidRPr="00E81FA1">
        <w:rPr>
          <w:rFonts w:ascii="Arial" w:hAnsi="Arial" w:cs="Arial"/>
          <w:sz w:val="24"/>
          <w:szCs w:val="24"/>
        </w:rPr>
        <w:t>.</w:t>
      </w:r>
    </w:p>
    <w:p w14:paraId="7E28F1BD" w14:textId="77777777" w:rsidR="00BF745D" w:rsidRPr="005577CB" w:rsidRDefault="00BF745D" w:rsidP="005577CB">
      <w:pPr>
        <w:pStyle w:val="ListParagraph"/>
        <w:numPr>
          <w:ilvl w:val="1"/>
          <w:numId w:val="45"/>
        </w:numPr>
        <w:spacing w:afterLines="200" w:after="480"/>
        <w:ind w:left="709" w:hanging="709"/>
        <w:rPr>
          <w:rFonts w:ascii="Arial" w:hAnsi="Arial" w:cs="Arial"/>
          <w:sz w:val="24"/>
          <w:szCs w:val="24"/>
        </w:rPr>
      </w:pPr>
      <w:r w:rsidRPr="005577CB">
        <w:rPr>
          <w:rFonts w:ascii="Arial" w:hAnsi="Arial" w:cs="Arial"/>
          <w:sz w:val="24"/>
          <w:szCs w:val="24"/>
        </w:rPr>
        <w:t>A casual vacancy in the membership of the council, other than a member in the capacity of principal, is to be filled as determined by the council.</w:t>
      </w:r>
    </w:p>
    <w:p w14:paraId="03CEDD78" w14:textId="77777777" w:rsidR="00BF745D" w:rsidRPr="00E81FA1" w:rsidRDefault="00BF745D" w:rsidP="005577CB">
      <w:pPr>
        <w:pStyle w:val="ListParagraph"/>
        <w:numPr>
          <w:ilvl w:val="1"/>
          <w:numId w:val="45"/>
        </w:numPr>
        <w:spacing w:afterLines="200" w:after="480"/>
        <w:ind w:left="709" w:hanging="709"/>
        <w:rPr>
          <w:rFonts w:ascii="Arial" w:hAnsi="Arial" w:cs="Arial"/>
          <w:sz w:val="24"/>
          <w:szCs w:val="24"/>
        </w:rPr>
      </w:pPr>
      <w:r w:rsidRPr="00E81FA1">
        <w:rPr>
          <w:rFonts w:ascii="Arial" w:hAnsi="Arial" w:cs="Arial"/>
          <w:sz w:val="24"/>
          <w:szCs w:val="24"/>
        </w:rPr>
        <w:t>A person elected or appointed to fill a casual vacancy</w:t>
      </w:r>
      <w:r w:rsidR="00C46B5D">
        <w:rPr>
          <w:rFonts w:ascii="Arial" w:hAnsi="Arial" w:cs="Arial"/>
          <w:sz w:val="24"/>
          <w:szCs w:val="24"/>
        </w:rPr>
        <w:t>:</w:t>
      </w:r>
    </w:p>
    <w:p w14:paraId="3212F72C" w14:textId="77777777" w:rsidR="007D618D" w:rsidRDefault="00BF745D" w:rsidP="00D06D10">
      <w:pPr>
        <w:pStyle w:val="ListParagraph"/>
        <w:numPr>
          <w:ilvl w:val="0"/>
          <w:numId w:val="43"/>
        </w:numPr>
        <w:spacing w:afterLines="200" w:after="480"/>
        <w:ind w:left="1276" w:hanging="567"/>
        <w:rPr>
          <w:rFonts w:ascii="Arial" w:hAnsi="Arial" w:cs="Arial"/>
          <w:sz w:val="24"/>
          <w:szCs w:val="24"/>
        </w:rPr>
      </w:pPr>
      <w:r w:rsidRPr="00005611">
        <w:rPr>
          <w:rFonts w:ascii="Arial" w:hAnsi="Arial" w:cs="Arial"/>
          <w:sz w:val="24"/>
          <w:szCs w:val="24"/>
        </w:rPr>
        <w:t xml:space="preserve">must be eligible to hold office; and </w:t>
      </w:r>
    </w:p>
    <w:p w14:paraId="1CA11DC4" w14:textId="77777777" w:rsidR="00BF745D" w:rsidRPr="007D618D" w:rsidRDefault="00BF745D" w:rsidP="00D06D10">
      <w:pPr>
        <w:pStyle w:val="ListParagraph"/>
        <w:numPr>
          <w:ilvl w:val="0"/>
          <w:numId w:val="43"/>
        </w:numPr>
        <w:spacing w:afterLines="200" w:after="480"/>
        <w:ind w:left="1276" w:hanging="567"/>
        <w:rPr>
          <w:rFonts w:ascii="Arial" w:hAnsi="Arial" w:cs="Arial"/>
          <w:sz w:val="24"/>
          <w:szCs w:val="24"/>
        </w:rPr>
      </w:pPr>
      <w:r w:rsidRPr="007D618D">
        <w:rPr>
          <w:rFonts w:ascii="Arial" w:hAnsi="Arial" w:cs="Arial"/>
          <w:sz w:val="24"/>
          <w:szCs w:val="24"/>
        </w:rPr>
        <w:lastRenderedPageBreak/>
        <w:t>hold</w:t>
      </w:r>
      <w:r w:rsidR="00514116" w:rsidRPr="007D618D">
        <w:rPr>
          <w:rFonts w:ascii="Arial" w:hAnsi="Arial" w:cs="Arial"/>
          <w:sz w:val="24"/>
          <w:szCs w:val="24"/>
        </w:rPr>
        <w:t>s</w:t>
      </w:r>
      <w:r w:rsidRPr="007D618D">
        <w:rPr>
          <w:rFonts w:ascii="Arial" w:hAnsi="Arial" w:cs="Arial"/>
          <w:sz w:val="24"/>
          <w:szCs w:val="24"/>
        </w:rPr>
        <w:t xml:space="preserve"> office for the balance of the term of the member who created the vacancy by ceasing to be a member</w:t>
      </w:r>
      <w:r w:rsidR="00C46B5D" w:rsidRPr="007D618D">
        <w:rPr>
          <w:rFonts w:ascii="Arial" w:hAnsi="Arial" w:cs="Arial"/>
          <w:sz w:val="24"/>
          <w:szCs w:val="24"/>
        </w:rPr>
        <w:t>.</w:t>
      </w:r>
    </w:p>
    <w:p w14:paraId="6BFFA651" w14:textId="77777777" w:rsidR="00BF745D" w:rsidRDefault="00BF745D" w:rsidP="005577CB">
      <w:pPr>
        <w:pStyle w:val="ListParagraph"/>
        <w:numPr>
          <w:ilvl w:val="1"/>
          <w:numId w:val="45"/>
        </w:numPr>
        <w:spacing w:afterLines="200" w:after="480"/>
        <w:ind w:left="709" w:hanging="709"/>
        <w:rPr>
          <w:rFonts w:ascii="Arial" w:hAnsi="Arial" w:cs="Arial"/>
          <w:sz w:val="24"/>
          <w:szCs w:val="24"/>
        </w:rPr>
      </w:pPr>
      <w:r w:rsidRPr="00E81FA1">
        <w:rPr>
          <w:rFonts w:ascii="Arial" w:hAnsi="Arial" w:cs="Arial"/>
          <w:sz w:val="24"/>
          <w:szCs w:val="24"/>
        </w:rPr>
        <w:t>A person who ceases to be a member of the council or to hold a particular office on the council must, as soon as practicable, give to their successor any money, books, records or property of the council in their possession.</w:t>
      </w:r>
    </w:p>
    <w:p w14:paraId="499C6185" w14:textId="77777777" w:rsidR="00E13CA8" w:rsidRPr="00E13CA8" w:rsidRDefault="00E13CA8" w:rsidP="00F77812">
      <w:pPr>
        <w:pStyle w:val="Heading2"/>
        <w:numPr>
          <w:ilvl w:val="0"/>
          <w:numId w:val="26"/>
        </w:numPr>
        <w:spacing w:before="0"/>
        <w:ind w:left="709" w:hanging="709"/>
        <w:rPr>
          <w:rFonts w:ascii="Arial" w:hAnsi="Arial" w:cs="Arial"/>
        </w:rPr>
      </w:pPr>
      <w:bookmarkStart w:id="9" w:name="_Toc452731894"/>
      <w:r w:rsidRPr="00E13CA8">
        <w:rPr>
          <w:rFonts w:ascii="Arial" w:hAnsi="Arial" w:cs="Arial"/>
        </w:rPr>
        <w:t>DUTIES OF MEMBERS</w:t>
      </w:r>
      <w:bookmarkEnd w:id="9"/>
    </w:p>
    <w:p w14:paraId="0F55FAF8" w14:textId="77777777" w:rsidR="00E13CA8" w:rsidRPr="00005611" w:rsidRDefault="00E13CA8" w:rsidP="005577CB">
      <w:pPr>
        <w:pStyle w:val="ListParagraph"/>
        <w:numPr>
          <w:ilvl w:val="1"/>
          <w:numId w:val="26"/>
        </w:numPr>
        <w:spacing w:afterLines="200" w:after="480"/>
        <w:ind w:left="709" w:hanging="709"/>
        <w:rPr>
          <w:rFonts w:ascii="Arial" w:hAnsi="Arial" w:cs="Arial"/>
          <w:sz w:val="24"/>
          <w:szCs w:val="24"/>
        </w:rPr>
      </w:pPr>
      <w:r w:rsidRPr="00005611">
        <w:rPr>
          <w:rFonts w:ascii="Arial" w:hAnsi="Arial" w:cs="Arial"/>
          <w:sz w:val="24"/>
          <w:szCs w:val="24"/>
        </w:rPr>
        <w:t>A member must</w:t>
      </w:r>
      <w:r w:rsidR="00C4701E" w:rsidRPr="00005611">
        <w:rPr>
          <w:rFonts w:ascii="Arial" w:hAnsi="Arial" w:cs="Arial"/>
          <w:sz w:val="24"/>
          <w:szCs w:val="24"/>
        </w:rPr>
        <w:t xml:space="preserve"> at all times</w:t>
      </w:r>
      <w:r w:rsidRPr="00005611">
        <w:rPr>
          <w:rFonts w:ascii="Arial" w:hAnsi="Arial" w:cs="Arial"/>
          <w:sz w:val="24"/>
          <w:szCs w:val="24"/>
        </w:rPr>
        <w:t>:</w:t>
      </w:r>
    </w:p>
    <w:p w14:paraId="7089B2CA" w14:textId="77777777" w:rsidR="00F522A5" w:rsidRDefault="00E13CA8" w:rsidP="00D06D10">
      <w:pPr>
        <w:pStyle w:val="ListParagraph"/>
        <w:numPr>
          <w:ilvl w:val="0"/>
          <w:numId w:val="6"/>
        </w:numPr>
        <w:spacing w:afterLines="200" w:after="480"/>
        <w:ind w:left="1276" w:hanging="567"/>
        <w:rPr>
          <w:rFonts w:ascii="Arial" w:hAnsi="Arial" w:cs="Arial"/>
          <w:sz w:val="24"/>
          <w:szCs w:val="24"/>
        </w:rPr>
      </w:pPr>
      <w:r w:rsidRPr="00E81FA1">
        <w:rPr>
          <w:rFonts w:ascii="Arial" w:hAnsi="Arial" w:cs="Arial"/>
          <w:sz w:val="24"/>
          <w:szCs w:val="24"/>
        </w:rPr>
        <w:t>act solely in the interests of the council and the school</w:t>
      </w:r>
    </w:p>
    <w:p w14:paraId="6D9CE026" w14:textId="77777777" w:rsidR="00C4701E" w:rsidRDefault="00C4701E" w:rsidP="00D06D10">
      <w:pPr>
        <w:pStyle w:val="ListParagraph"/>
        <w:numPr>
          <w:ilvl w:val="0"/>
          <w:numId w:val="6"/>
        </w:numPr>
        <w:spacing w:afterLines="200" w:after="480"/>
        <w:ind w:left="1276" w:hanging="567"/>
        <w:rPr>
          <w:rFonts w:ascii="Arial" w:hAnsi="Arial" w:cs="Arial"/>
          <w:sz w:val="24"/>
          <w:szCs w:val="24"/>
        </w:rPr>
      </w:pPr>
      <w:r w:rsidRPr="00E81FA1">
        <w:rPr>
          <w:rFonts w:ascii="Arial" w:hAnsi="Arial" w:cs="Arial"/>
          <w:sz w:val="24"/>
          <w:szCs w:val="24"/>
        </w:rPr>
        <w:t>act with discretion when dealing with issues of a confidential nature</w:t>
      </w:r>
    </w:p>
    <w:p w14:paraId="364FF9E2" w14:textId="77777777" w:rsidR="00E13CA8" w:rsidRPr="00E13CA8" w:rsidRDefault="00E13CA8" w:rsidP="00D06D10">
      <w:pPr>
        <w:pStyle w:val="ListParagraph"/>
        <w:numPr>
          <w:ilvl w:val="0"/>
          <w:numId w:val="6"/>
        </w:numPr>
        <w:spacing w:afterLines="200" w:after="480"/>
        <w:ind w:left="1276" w:hanging="567"/>
        <w:rPr>
          <w:rFonts w:ascii="Arial" w:hAnsi="Arial" w:cs="Arial"/>
          <w:sz w:val="24"/>
          <w:szCs w:val="24"/>
        </w:rPr>
      </w:pPr>
      <w:r w:rsidRPr="00E81FA1">
        <w:rPr>
          <w:rFonts w:ascii="Arial" w:hAnsi="Arial" w:cs="Arial"/>
          <w:sz w:val="24"/>
          <w:szCs w:val="24"/>
        </w:rPr>
        <w:t>act in good faith, honestly and for a proper purpose</w:t>
      </w:r>
    </w:p>
    <w:p w14:paraId="3532121E" w14:textId="77777777" w:rsidR="00E13CA8" w:rsidRPr="00E81FA1" w:rsidRDefault="00E13CA8" w:rsidP="00D06D10">
      <w:pPr>
        <w:pStyle w:val="ListParagraph"/>
        <w:numPr>
          <w:ilvl w:val="0"/>
          <w:numId w:val="6"/>
        </w:numPr>
        <w:spacing w:afterLines="200" w:after="480"/>
        <w:ind w:left="1276" w:hanging="567"/>
        <w:rPr>
          <w:rFonts w:ascii="Arial" w:hAnsi="Arial" w:cs="Arial"/>
          <w:sz w:val="24"/>
          <w:szCs w:val="24"/>
        </w:rPr>
      </w:pPr>
      <w:r w:rsidRPr="00E81FA1">
        <w:rPr>
          <w:rFonts w:ascii="Arial" w:hAnsi="Arial" w:cs="Arial"/>
          <w:sz w:val="24"/>
          <w:szCs w:val="24"/>
        </w:rPr>
        <w:t>exercise appropriate care and diligence</w:t>
      </w:r>
    </w:p>
    <w:p w14:paraId="5CEDD985" w14:textId="77777777" w:rsidR="00E13CA8" w:rsidRPr="00E81FA1" w:rsidRDefault="00E13CA8" w:rsidP="00D06D10">
      <w:pPr>
        <w:pStyle w:val="ListParagraph"/>
        <w:numPr>
          <w:ilvl w:val="0"/>
          <w:numId w:val="6"/>
        </w:numPr>
        <w:spacing w:afterLines="200" w:after="480"/>
        <w:ind w:left="1276" w:hanging="567"/>
        <w:rPr>
          <w:rFonts w:ascii="Arial" w:hAnsi="Arial" w:cs="Arial"/>
          <w:sz w:val="24"/>
          <w:szCs w:val="24"/>
        </w:rPr>
      </w:pPr>
      <w:r w:rsidRPr="00E81FA1">
        <w:rPr>
          <w:rFonts w:ascii="Arial" w:hAnsi="Arial" w:cs="Arial"/>
          <w:sz w:val="24"/>
          <w:szCs w:val="24"/>
        </w:rPr>
        <w:t>not use his or her office to improperly gain an advantage (either for the member o</w:t>
      </w:r>
      <w:r w:rsidR="004F35CF">
        <w:rPr>
          <w:rFonts w:ascii="Arial" w:hAnsi="Arial" w:cs="Arial"/>
          <w:sz w:val="24"/>
          <w:szCs w:val="24"/>
        </w:rPr>
        <w:t>r</w:t>
      </w:r>
      <w:r w:rsidRPr="00E81FA1">
        <w:rPr>
          <w:rFonts w:ascii="Arial" w:hAnsi="Arial" w:cs="Arial"/>
          <w:sz w:val="24"/>
          <w:szCs w:val="24"/>
        </w:rPr>
        <w:t xml:space="preserve"> another person)</w:t>
      </w:r>
    </w:p>
    <w:p w14:paraId="2BBEAE3E" w14:textId="77777777" w:rsidR="00E13CA8" w:rsidRPr="00E81FA1" w:rsidRDefault="00E13CA8" w:rsidP="00D06D10">
      <w:pPr>
        <w:pStyle w:val="ListParagraph"/>
        <w:numPr>
          <w:ilvl w:val="0"/>
          <w:numId w:val="6"/>
        </w:numPr>
        <w:spacing w:afterLines="200" w:after="480"/>
        <w:ind w:left="1276" w:hanging="567"/>
        <w:rPr>
          <w:rFonts w:ascii="Arial" w:hAnsi="Arial" w:cs="Arial"/>
          <w:sz w:val="24"/>
          <w:szCs w:val="24"/>
        </w:rPr>
      </w:pPr>
      <w:r w:rsidRPr="00E81FA1">
        <w:rPr>
          <w:rFonts w:ascii="Arial" w:hAnsi="Arial" w:cs="Arial"/>
          <w:sz w:val="24"/>
          <w:szCs w:val="24"/>
        </w:rPr>
        <w:t xml:space="preserve">disclose a financial interest in any contract or arrangement made or proposed to be made at the first meeting at which the contract arrangement is first </w:t>
      </w:r>
      <w:r w:rsidR="00092853">
        <w:rPr>
          <w:rFonts w:ascii="Arial" w:hAnsi="Arial" w:cs="Arial"/>
          <w:sz w:val="24"/>
          <w:szCs w:val="24"/>
        </w:rPr>
        <w:t xml:space="preserve">raised, discussed or </w:t>
      </w:r>
      <w:r w:rsidRPr="00E81FA1">
        <w:rPr>
          <w:rFonts w:ascii="Arial" w:hAnsi="Arial" w:cs="Arial"/>
          <w:sz w:val="24"/>
          <w:szCs w:val="24"/>
        </w:rPr>
        <w:t>considered</w:t>
      </w:r>
    </w:p>
    <w:p w14:paraId="4D2F3BB7" w14:textId="77777777" w:rsidR="00E13CA8" w:rsidRDefault="007D618D" w:rsidP="00D06D10">
      <w:pPr>
        <w:pStyle w:val="ListParagraph"/>
        <w:numPr>
          <w:ilvl w:val="0"/>
          <w:numId w:val="6"/>
        </w:numPr>
        <w:spacing w:afterLines="200" w:after="480"/>
        <w:ind w:left="1276" w:hanging="567"/>
        <w:rPr>
          <w:rFonts w:ascii="Arial" w:hAnsi="Arial" w:cs="Arial"/>
          <w:sz w:val="24"/>
          <w:szCs w:val="24"/>
        </w:rPr>
      </w:pPr>
      <w:r>
        <w:rPr>
          <w:rFonts w:ascii="Arial" w:hAnsi="Arial" w:cs="Arial"/>
          <w:sz w:val="24"/>
          <w:szCs w:val="24"/>
        </w:rPr>
        <w:t xml:space="preserve"> </w:t>
      </w:r>
      <w:r w:rsidR="00E13CA8" w:rsidRPr="00E81FA1">
        <w:rPr>
          <w:rFonts w:ascii="Arial" w:hAnsi="Arial" w:cs="Arial"/>
          <w:sz w:val="24"/>
          <w:szCs w:val="24"/>
        </w:rPr>
        <w:t>not participate in deliberations or vote as a member of the council in respect of any contract or arrangement in which the member is financially interested and where they otherwise have a conflict of interest</w:t>
      </w:r>
    </w:p>
    <w:p w14:paraId="2812C85A" w14:textId="77777777" w:rsidR="00C4701E" w:rsidRDefault="007D618D" w:rsidP="00D06D10">
      <w:pPr>
        <w:pStyle w:val="ListParagraph"/>
        <w:numPr>
          <w:ilvl w:val="0"/>
          <w:numId w:val="6"/>
        </w:numPr>
        <w:spacing w:afterLines="200" w:after="480"/>
        <w:ind w:left="1276" w:hanging="567"/>
        <w:rPr>
          <w:rFonts w:ascii="Arial" w:hAnsi="Arial" w:cs="Arial"/>
          <w:sz w:val="24"/>
          <w:szCs w:val="24"/>
        </w:rPr>
      </w:pPr>
      <w:r>
        <w:rPr>
          <w:rFonts w:ascii="Arial" w:hAnsi="Arial" w:cs="Arial"/>
          <w:sz w:val="24"/>
          <w:szCs w:val="24"/>
        </w:rPr>
        <w:t xml:space="preserve"> </w:t>
      </w:r>
      <w:r w:rsidR="00C4701E" w:rsidRPr="00E81FA1">
        <w:rPr>
          <w:rFonts w:ascii="Arial" w:hAnsi="Arial" w:cs="Arial"/>
          <w:sz w:val="24"/>
          <w:szCs w:val="24"/>
        </w:rPr>
        <w:t xml:space="preserve">not </w:t>
      </w:r>
      <w:r w:rsidR="00C4701E">
        <w:rPr>
          <w:rFonts w:ascii="Arial" w:hAnsi="Arial" w:cs="Arial"/>
          <w:sz w:val="24"/>
          <w:szCs w:val="24"/>
        </w:rPr>
        <w:t xml:space="preserve">act </w:t>
      </w:r>
      <w:r w:rsidR="00C4701E" w:rsidRPr="00E81FA1">
        <w:rPr>
          <w:rFonts w:ascii="Arial" w:hAnsi="Arial" w:cs="Arial"/>
          <w:sz w:val="24"/>
          <w:szCs w:val="24"/>
        </w:rPr>
        <w:t>as a delegate or representative of a particular constituency</w:t>
      </w:r>
    </w:p>
    <w:p w14:paraId="739CFB9C" w14:textId="77777777" w:rsidR="00087C3B" w:rsidRDefault="00476A20" w:rsidP="00D06D10">
      <w:pPr>
        <w:pStyle w:val="ListParagraph"/>
        <w:numPr>
          <w:ilvl w:val="0"/>
          <w:numId w:val="6"/>
        </w:numPr>
        <w:spacing w:afterLines="200" w:after="480"/>
        <w:ind w:left="1276" w:hanging="567"/>
        <w:rPr>
          <w:rFonts w:ascii="Arial" w:hAnsi="Arial" w:cs="Arial"/>
          <w:sz w:val="24"/>
          <w:szCs w:val="24"/>
        </w:rPr>
      </w:pPr>
      <w:r>
        <w:rPr>
          <w:rFonts w:ascii="Arial" w:hAnsi="Arial" w:cs="Arial"/>
          <w:sz w:val="24"/>
          <w:szCs w:val="24"/>
        </w:rPr>
        <w:t xml:space="preserve">act lawfully and within the boundaries of this constitution, the </w:t>
      </w:r>
      <w:r w:rsidRPr="00EA1507">
        <w:rPr>
          <w:rFonts w:ascii="Arial" w:hAnsi="Arial" w:cs="Arial"/>
          <w:i/>
          <w:sz w:val="24"/>
          <w:szCs w:val="24"/>
        </w:rPr>
        <w:t>Education Act</w:t>
      </w:r>
      <w:r>
        <w:rPr>
          <w:rFonts w:ascii="Arial" w:hAnsi="Arial" w:cs="Arial"/>
          <w:sz w:val="24"/>
          <w:szCs w:val="24"/>
        </w:rPr>
        <w:t xml:space="preserve"> and any NT Government policies, directions and agreements</w:t>
      </w:r>
      <w:r w:rsidR="00E13CA8" w:rsidRPr="00E81FA1">
        <w:rPr>
          <w:rFonts w:ascii="Arial" w:hAnsi="Arial" w:cs="Arial"/>
          <w:sz w:val="24"/>
          <w:szCs w:val="24"/>
        </w:rPr>
        <w:t>.</w:t>
      </w:r>
    </w:p>
    <w:p w14:paraId="686D847C" w14:textId="77777777" w:rsidR="00E13CA8" w:rsidRPr="00A21777" w:rsidRDefault="00087C3B" w:rsidP="00F77812">
      <w:pPr>
        <w:pStyle w:val="ListParagraph"/>
        <w:numPr>
          <w:ilvl w:val="1"/>
          <w:numId w:val="26"/>
        </w:numPr>
        <w:spacing w:afterLines="200" w:after="480"/>
        <w:ind w:left="709" w:hanging="709"/>
        <w:rPr>
          <w:rFonts w:ascii="Arial" w:hAnsi="Arial" w:cs="Arial"/>
          <w:b/>
          <w:color w:val="E36C0A" w:themeColor="accent6" w:themeShade="BF"/>
          <w:sz w:val="24"/>
          <w:szCs w:val="24"/>
        </w:rPr>
      </w:pPr>
      <w:r w:rsidRPr="00A21777">
        <w:rPr>
          <w:rFonts w:ascii="Arial" w:hAnsi="Arial" w:cs="Arial"/>
          <w:b/>
          <w:color w:val="E36C0A" w:themeColor="accent6" w:themeShade="BF"/>
          <w:sz w:val="24"/>
          <w:szCs w:val="24"/>
        </w:rPr>
        <w:t>&lt;</w:t>
      </w:r>
      <w:r w:rsidR="00035EE0">
        <w:rPr>
          <w:rFonts w:ascii="Arial" w:hAnsi="Arial" w:cs="Arial"/>
          <w:b/>
          <w:color w:val="E36C0A" w:themeColor="accent6" w:themeShade="BF"/>
          <w:sz w:val="24"/>
          <w:szCs w:val="24"/>
        </w:rPr>
        <w:t xml:space="preserve">* </w:t>
      </w:r>
      <w:r w:rsidRPr="00A21777">
        <w:rPr>
          <w:rFonts w:ascii="Arial" w:hAnsi="Arial" w:cs="Arial"/>
          <w:b/>
          <w:color w:val="E36C0A" w:themeColor="accent6" w:themeShade="BF"/>
          <w:sz w:val="24"/>
          <w:szCs w:val="24"/>
        </w:rPr>
        <w:t>insert reference to additional approved documents such as a code of conduct</w:t>
      </w:r>
      <w:r w:rsidR="009544C1">
        <w:rPr>
          <w:rFonts w:ascii="Arial" w:hAnsi="Arial" w:cs="Arial"/>
          <w:b/>
          <w:color w:val="E36C0A" w:themeColor="accent6" w:themeShade="BF"/>
          <w:sz w:val="24"/>
          <w:szCs w:val="24"/>
        </w:rPr>
        <w:t>, standing orders</w:t>
      </w:r>
      <w:r w:rsidRPr="00A21777">
        <w:rPr>
          <w:rFonts w:ascii="Arial" w:hAnsi="Arial" w:cs="Arial"/>
          <w:b/>
          <w:color w:val="E36C0A" w:themeColor="accent6" w:themeShade="BF"/>
          <w:sz w:val="24"/>
          <w:szCs w:val="24"/>
        </w:rPr>
        <w:t xml:space="preserve"> and duty statements.&gt;</w:t>
      </w:r>
    </w:p>
    <w:p w14:paraId="4C8069C7" w14:textId="77777777" w:rsidR="00E13CA8" w:rsidRPr="00935395" w:rsidRDefault="00005611" w:rsidP="00F77812">
      <w:pPr>
        <w:pStyle w:val="Heading2"/>
        <w:spacing w:before="0"/>
        <w:ind w:left="709" w:hanging="709"/>
        <w:rPr>
          <w:rFonts w:ascii="Arial" w:hAnsi="Arial" w:cs="Arial"/>
          <w:sz w:val="24"/>
          <w:szCs w:val="24"/>
        </w:rPr>
      </w:pPr>
      <w:bookmarkStart w:id="10" w:name="_Toc452731895"/>
      <w:r>
        <w:rPr>
          <w:rFonts w:ascii="Arial" w:hAnsi="Arial" w:cs="Arial"/>
          <w:sz w:val="24"/>
          <w:szCs w:val="24"/>
        </w:rPr>
        <w:t>10.</w:t>
      </w:r>
      <w:r w:rsidRPr="00935395">
        <w:rPr>
          <w:rFonts w:ascii="Arial" w:hAnsi="Arial" w:cs="Arial"/>
          <w:sz w:val="24"/>
          <w:szCs w:val="24"/>
        </w:rPr>
        <w:t xml:space="preserve"> </w:t>
      </w:r>
      <w:r w:rsidR="00F77812">
        <w:rPr>
          <w:rFonts w:ascii="Arial" w:hAnsi="Arial" w:cs="Arial"/>
          <w:sz w:val="24"/>
          <w:szCs w:val="24"/>
        </w:rPr>
        <w:tab/>
      </w:r>
      <w:r w:rsidRPr="00935395">
        <w:rPr>
          <w:rFonts w:ascii="Arial" w:hAnsi="Arial" w:cs="Arial"/>
          <w:sz w:val="24"/>
          <w:szCs w:val="24"/>
        </w:rPr>
        <w:t>GENERAL</w:t>
      </w:r>
      <w:r w:rsidR="00E13CA8" w:rsidRPr="00935395">
        <w:rPr>
          <w:rFonts w:ascii="Arial" w:hAnsi="Arial" w:cs="Arial"/>
          <w:sz w:val="24"/>
          <w:szCs w:val="24"/>
        </w:rPr>
        <w:t xml:space="preserve"> MEET</w:t>
      </w:r>
      <w:r w:rsidR="00E13CA8" w:rsidRPr="00935395">
        <w:rPr>
          <w:rStyle w:val="Heading1Char"/>
          <w:rFonts w:ascii="Arial" w:hAnsi="Arial" w:cs="Arial"/>
          <w:sz w:val="24"/>
          <w:szCs w:val="24"/>
        </w:rPr>
        <w:t>I</w:t>
      </w:r>
      <w:r w:rsidR="00E13CA8" w:rsidRPr="00935395">
        <w:rPr>
          <w:rFonts w:ascii="Arial" w:hAnsi="Arial" w:cs="Arial"/>
          <w:sz w:val="24"/>
          <w:szCs w:val="24"/>
        </w:rPr>
        <w:t>NGS</w:t>
      </w:r>
      <w:r w:rsidR="00C4701E">
        <w:rPr>
          <w:rFonts w:ascii="Arial" w:hAnsi="Arial" w:cs="Arial"/>
          <w:sz w:val="24"/>
          <w:szCs w:val="24"/>
        </w:rPr>
        <w:t xml:space="preserve"> (ANNUAL)</w:t>
      </w:r>
      <w:bookmarkEnd w:id="10"/>
    </w:p>
    <w:p w14:paraId="7566E43C" w14:textId="77777777" w:rsidR="00E13CA8" w:rsidRPr="00005611" w:rsidRDefault="00005611" w:rsidP="005577CB">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10.1</w:t>
      </w:r>
      <w:r w:rsidR="002F018A">
        <w:rPr>
          <w:rFonts w:ascii="Arial" w:hAnsi="Arial" w:cs="Arial"/>
          <w:sz w:val="24"/>
          <w:szCs w:val="24"/>
        </w:rPr>
        <w:tab/>
      </w:r>
      <w:r w:rsidR="007B09D5" w:rsidRPr="00005611">
        <w:rPr>
          <w:rFonts w:ascii="Arial" w:hAnsi="Arial" w:cs="Arial"/>
          <w:sz w:val="24"/>
          <w:szCs w:val="24"/>
        </w:rPr>
        <w:t>Each</w:t>
      </w:r>
      <w:r w:rsidR="00E13CA8" w:rsidRPr="00005611">
        <w:rPr>
          <w:rFonts w:ascii="Arial" w:hAnsi="Arial" w:cs="Arial"/>
          <w:sz w:val="24"/>
          <w:szCs w:val="24"/>
        </w:rPr>
        <w:t xml:space="preserve"> year the principal must: </w:t>
      </w:r>
    </w:p>
    <w:p w14:paraId="074ED60D" w14:textId="77777777" w:rsidR="00E13CA8" w:rsidRPr="00E81FA1" w:rsidRDefault="00E13CA8" w:rsidP="00D06D10">
      <w:pPr>
        <w:pStyle w:val="ListParagraph"/>
        <w:numPr>
          <w:ilvl w:val="2"/>
          <w:numId w:val="8"/>
        </w:numPr>
        <w:autoSpaceDE w:val="0"/>
        <w:autoSpaceDN w:val="0"/>
        <w:adjustRightInd w:val="0"/>
        <w:spacing w:after="0" w:line="240" w:lineRule="auto"/>
        <w:ind w:left="1276" w:hanging="567"/>
        <w:rPr>
          <w:rFonts w:ascii="Arial" w:hAnsi="Arial" w:cs="Arial"/>
          <w:sz w:val="24"/>
          <w:szCs w:val="24"/>
        </w:rPr>
      </w:pPr>
      <w:r w:rsidRPr="00935395">
        <w:rPr>
          <w:rFonts w:ascii="Arial" w:hAnsi="Arial" w:cs="Arial"/>
          <w:sz w:val="24"/>
          <w:szCs w:val="24"/>
        </w:rPr>
        <w:t xml:space="preserve">give notice to parents of students enrolled in the school </w:t>
      </w:r>
      <w:r w:rsidR="007B09D5">
        <w:rPr>
          <w:rFonts w:ascii="Arial" w:hAnsi="Arial" w:cs="Arial"/>
          <w:sz w:val="24"/>
          <w:szCs w:val="24"/>
        </w:rPr>
        <w:t>of any</w:t>
      </w:r>
      <w:r w:rsidRPr="00935395">
        <w:rPr>
          <w:rFonts w:ascii="Arial" w:hAnsi="Arial" w:cs="Arial"/>
          <w:sz w:val="24"/>
          <w:szCs w:val="24"/>
        </w:rPr>
        <w:t xml:space="preserve"> vacancies</w:t>
      </w:r>
      <w:r w:rsidR="00797AFA">
        <w:rPr>
          <w:rFonts w:ascii="Arial" w:hAnsi="Arial" w:cs="Arial"/>
          <w:sz w:val="24"/>
          <w:szCs w:val="24"/>
        </w:rPr>
        <w:t xml:space="preserve"> </w:t>
      </w:r>
      <w:r w:rsidRPr="00935395">
        <w:rPr>
          <w:rFonts w:ascii="Arial" w:hAnsi="Arial" w:cs="Arial"/>
          <w:sz w:val="24"/>
          <w:szCs w:val="24"/>
        </w:rPr>
        <w:t xml:space="preserve">in the membership of the council for the year; and </w:t>
      </w:r>
    </w:p>
    <w:p w14:paraId="767654C3" w14:textId="77777777" w:rsidR="00E13CA8" w:rsidRPr="00E81FA1" w:rsidRDefault="00E13CA8" w:rsidP="00D06D10">
      <w:pPr>
        <w:pStyle w:val="ListParagraph"/>
        <w:numPr>
          <w:ilvl w:val="2"/>
          <w:numId w:val="8"/>
        </w:numPr>
        <w:autoSpaceDE w:val="0"/>
        <w:autoSpaceDN w:val="0"/>
        <w:adjustRightInd w:val="0"/>
        <w:spacing w:afterLines="200" w:after="480"/>
        <w:ind w:left="1276" w:hanging="567"/>
        <w:rPr>
          <w:rFonts w:ascii="Arial" w:hAnsi="Arial" w:cs="Arial"/>
          <w:sz w:val="24"/>
          <w:szCs w:val="24"/>
        </w:rPr>
      </w:pPr>
      <w:r w:rsidRPr="00935395">
        <w:rPr>
          <w:rFonts w:ascii="Arial" w:hAnsi="Arial" w:cs="Arial"/>
          <w:sz w:val="24"/>
          <w:szCs w:val="24"/>
        </w:rPr>
        <w:t>ensure that, as soon as practicable after giving notice, one or</w:t>
      </w:r>
      <w:r w:rsidRPr="00E81FA1">
        <w:rPr>
          <w:rFonts w:ascii="Arial" w:hAnsi="Arial" w:cs="Arial"/>
          <w:sz w:val="24"/>
          <w:szCs w:val="24"/>
        </w:rPr>
        <w:t xml:space="preserve"> </w:t>
      </w:r>
      <w:r w:rsidRPr="00935395">
        <w:rPr>
          <w:rFonts w:ascii="Arial" w:hAnsi="Arial" w:cs="Arial"/>
          <w:sz w:val="24"/>
          <w:szCs w:val="24"/>
        </w:rPr>
        <w:t>more meetings is held at which members are elected to fill</w:t>
      </w:r>
      <w:r w:rsidRPr="00E81FA1">
        <w:rPr>
          <w:rFonts w:ascii="Arial" w:hAnsi="Arial" w:cs="Arial"/>
          <w:sz w:val="24"/>
          <w:szCs w:val="24"/>
        </w:rPr>
        <w:t xml:space="preserve"> </w:t>
      </w:r>
      <w:r w:rsidRPr="00935395">
        <w:rPr>
          <w:rFonts w:ascii="Arial" w:hAnsi="Arial" w:cs="Arial"/>
          <w:sz w:val="24"/>
          <w:szCs w:val="24"/>
        </w:rPr>
        <w:t>vacancies and such other business is conducted as is</w:t>
      </w:r>
      <w:r w:rsidRPr="00E81FA1">
        <w:rPr>
          <w:rFonts w:ascii="Arial" w:hAnsi="Arial" w:cs="Arial"/>
          <w:sz w:val="24"/>
          <w:szCs w:val="24"/>
        </w:rPr>
        <w:t xml:space="preserve"> </w:t>
      </w:r>
      <w:r w:rsidRPr="00935395">
        <w:rPr>
          <w:rFonts w:ascii="Arial" w:hAnsi="Arial" w:cs="Arial"/>
          <w:sz w:val="24"/>
          <w:szCs w:val="24"/>
        </w:rPr>
        <w:t xml:space="preserve">required by the </w:t>
      </w:r>
      <w:r w:rsidRPr="001C3287">
        <w:rPr>
          <w:rFonts w:ascii="Arial" w:hAnsi="Arial" w:cs="Arial"/>
          <w:sz w:val="24"/>
          <w:szCs w:val="24"/>
        </w:rPr>
        <w:t>Act,</w:t>
      </w:r>
      <w:r w:rsidRPr="00935395">
        <w:rPr>
          <w:rFonts w:ascii="Arial" w:hAnsi="Arial" w:cs="Arial"/>
          <w:sz w:val="24"/>
          <w:szCs w:val="24"/>
        </w:rPr>
        <w:t xml:space="preserve"> the </w:t>
      </w:r>
      <w:r w:rsidRPr="00D7281A">
        <w:rPr>
          <w:rFonts w:ascii="Arial" w:hAnsi="Arial" w:cs="Arial"/>
          <w:sz w:val="24"/>
          <w:szCs w:val="24"/>
        </w:rPr>
        <w:t xml:space="preserve">Regulations </w:t>
      </w:r>
      <w:r w:rsidRPr="00935395">
        <w:rPr>
          <w:rFonts w:ascii="Arial" w:hAnsi="Arial" w:cs="Arial"/>
          <w:sz w:val="24"/>
          <w:szCs w:val="24"/>
        </w:rPr>
        <w:t>or the Minister.</w:t>
      </w:r>
    </w:p>
    <w:p w14:paraId="349EA4D7" w14:textId="77777777" w:rsidR="00E13CA8" w:rsidRPr="00E81FA1" w:rsidRDefault="002F018A" w:rsidP="005577CB">
      <w:pPr>
        <w:pStyle w:val="ListParagraph"/>
        <w:autoSpaceDE w:val="0"/>
        <w:autoSpaceDN w:val="0"/>
        <w:adjustRightInd w:val="0"/>
        <w:spacing w:afterLines="200" w:after="480"/>
        <w:ind w:left="709" w:hanging="709"/>
        <w:rPr>
          <w:rFonts w:ascii="Arial" w:hAnsi="Arial" w:cs="Arial"/>
          <w:sz w:val="24"/>
          <w:szCs w:val="24"/>
        </w:rPr>
      </w:pPr>
      <w:r>
        <w:rPr>
          <w:rFonts w:ascii="Arial" w:hAnsi="Arial" w:cs="Arial"/>
          <w:sz w:val="24"/>
          <w:szCs w:val="24"/>
        </w:rPr>
        <w:t>10.2</w:t>
      </w:r>
      <w:r>
        <w:rPr>
          <w:rFonts w:ascii="Arial" w:hAnsi="Arial" w:cs="Arial"/>
          <w:sz w:val="24"/>
          <w:szCs w:val="24"/>
        </w:rPr>
        <w:tab/>
      </w:r>
      <w:r w:rsidR="00E13CA8" w:rsidRPr="00935395">
        <w:rPr>
          <w:rFonts w:ascii="Arial" w:hAnsi="Arial" w:cs="Arial"/>
          <w:sz w:val="24"/>
          <w:szCs w:val="24"/>
        </w:rPr>
        <w:t xml:space="preserve">A meeting to be held as </w:t>
      </w:r>
      <w:r w:rsidR="0052440C">
        <w:rPr>
          <w:rFonts w:ascii="Arial" w:hAnsi="Arial" w:cs="Arial"/>
          <w:sz w:val="24"/>
          <w:szCs w:val="24"/>
        </w:rPr>
        <w:t xml:space="preserve">mentioned in </w:t>
      </w:r>
      <w:r w:rsidR="00E92B98">
        <w:rPr>
          <w:rFonts w:ascii="Arial" w:hAnsi="Arial" w:cs="Arial"/>
          <w:sz w:val="24"/>
          <w:szCs w:val="24"/>
        </w:rPr>
        <w:t>clause</w:t>
      </w:r>
      <w:r w:rsidR="0052440C">
        <w:rPr>
          <w:rFonts w:ascii="Arial" w:hAnsi="Arial" w:cs="Arial"/>
          <w:sz w:val="24"/>
          <w:szCs w:val="24"/>
        </w:rPr>
        <w:t xml:space="preserve"> 1</w:t>
      </w:r>
      <w:r w:rsidR="00AD272B">
        <w:rPr>
          <w:rFonts w:ascii="Arial" w:hAnsi="Arial" w:cs="Arial"/>
          <w:sz w:val="24"/>
          <w:szCs w:val="24"/>
        </w:rPr>
        <w:t>0.1 (</w:t>
      </w:r>
      <w:r w:rsidR="00E13CA8" w:rsidRPr="00935395">
        <w:rPr>
          <w:rFonts w:ascii="Arial" w:hAnsi="Arial" w:cs="Arial"/>
          <w:sz w:val="24"/>
          <w:szCs w:val="24"/>
        </w:rPr>
        <w:t>b</w:t>
      </w:r>
      <w:r w:rsidR="00AD272B">
        <w:rPr>
          <w:rFonts w:ascii="Arial" w:hAnsi="Arial" w:cs="Arial"/>
          <w:sz w:val="24"/>
          <w:szCs w:val="24"/>
        </w:rPr>
        <w:t>)</w:t>
      </w:r>
      <w:r w:rsidR="00D7281A">
        <w:rPr>
          <w:rFonts w:ascii="Arial" w:hAnsi="Arial" w:cs="Arial"/>
          <w:sz w:val="24"/>
          <w:szCs w:val="24"/>
        </w:rPr>
        <w:t xml:space="preserve"> above</w:t>
      </w:r>
      <w:r w:rsidR="00E13CA8" w:rsidRPr="00935395">
        <w:rPr>
          <w:rFonts w:ascii="Arial" w:hAnsi="Arial" w:cs="Arial"/>
          <w:sz w:val="24"/>
          <w:szCs w:val="24"/>
        </w:rPr>
        <w:t xml:space="preserve"> must not</w:t>
      </w:r>
      <w:r w:rsidR="00E13CA8" w:rsidRPr="00E81FA1">
        <w:rPr>
          <w:rFonts w:ascii="Arial" w:hAnsi="Arial" w:cs="Arial"/>
          <w:sz w:val="24"/>
          <w:szCs w:val="24"/>
        </w:rPr>
        <w:t xml:space="preserve"> </w:t>
      </w:r>
      <w:r w:rsidR="00E13CA8" w:rsidRPr="00935395">
        <w:rPr>
          <w:rFonts w:ascii="Arial" w:hAnsi="Arial" w:cs="Arial"/>
          <w:sz w:val="24"/>
          <w:szCs w:val="24"/>
        </w:rPr>
        <w:t>be held later than 15 March.</w:t>
      </w:r>
      <w:r w:rsidR="00E13CA8" w:rsidRPr="00E81FA1">
        <w:rPr>
          <w:rFonts w:ascii="Arial" w:hAnsi="Arial" w:cs="Arial"/>
          <w:sz w:val="24"/>
          <w:szCs w:val="24"/>
        </w:rPr>
        <w:t xml:space="preserve"> </w:t>
      </w:r>
    </w:p>
    <w:p w14:paraId="4526AA71" w14:textId="77777777" w:rsidR="00E13CA8" w:rsidRDefault="000B67EB" w:rsidP="005577CB">
      <w:pPr>
        <w:pStyle w:val="ListParagraph"/>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10.3</w:t>
      </w:r>
      <w:r>
        <w:rPr>
          <w:rFonts w:ascii="Arial" w:hAnsi="Arial" w:cs="Arial"/>
          <w:sz w:val="24"/>
          <w:szCs w:val="24"/>
        </w:rPr>
        <w:tab/>
      </w:r>
      <w:r w:rsidR="00E13CA8" w:rsidRPr="00E81FA1">
        <w:rPr>
          <w:rFonts w:ascii="Arial" w:hAnsi="Arial" w:cs="Arial"/>
          <w:sz w:val="24"/>
          <w:szCs w:val="24"/>
        </w:rPr>
        <w:t xml:space="preserve">The annual general meeting must be held after the </w:t>
      </w:r>
      <w:r w:rsidR="000B193D">
        <w:rPr>
          <w:rFonts w:ascii="Arial" w:hAnsi="Arial" w:cs="Arial"/>
          <w:sz w:val="24"/>
          <w:szCs w:val="24"/>
        </w:rPr>
        <w:t xml:space="preserve">annual financial </w:t>
      </w:r>
      <w:r w:rsidR="00E13CA8" w:rsidRPr="00E81FA1">
        <w:rPr>
          <w:rFonts w:ascii="Arial" w:hAnsi="Arial" w:cs="Arial"/>
          <w:sz w:val="24"/>
          <w:szCs w:val="24"/>
        </w:rPr>
        <w:t>audit has been completed</w:t>
      </w:r>
      <w:r w:rsidR="00C4701E">
        <w:rPr>
          <w:rFonts w:ascii="Arial" w:hAnsi="Arial" w:cs="Arial"/>
          <w:sz w:val="24"/>
          <w:szCs w:val="24"/>
        </w:rPr>
        <w:t xml:space="preserve"> and received</w:t>
      </w:r>
      <w:r w:rsidR="00E13CA8" w:rsidRPr="00E81FA1">
        <w:rPr>
          <w:rFonts w:ascii="Arial" w:hAnsi="Arial" w:cs="Arial"/>
          <w:sz w:val="24"/>
          <w:szCs w:val="24"/>
        </w:rPr>
        <w:t>.</w:t>
      </w:r>
    </w:p>
    <w:p w14:paraId="77657ED3" w14:textId="77777777" w:rsidR="00F77812" w:rsidRDefault="00005611" w:rsidP="00F77812">
      <w:pPr>
        <w:autoSpaceDE w:val="0"/>
        <w:autoSpaceDN w:val="0"/>
        <w:adjustRightInd w:val="0"/>
        <w:spacing w:after="0"/>
        <w:ind w:left="709" w:hanging="709"/>
        <w:rPr>
          <w:rFonts w:ascii="Arial" w:hAnsi="Arial" w:cs="Arial"/>
          <w:sz w:val="24"/>
          <w:szCs w:val="24"/>
        </w:rPr>
      </w:pPr>
      <w:r>
        <w:rPr>
          <w:rFonts w:ascii="Arial" w:hAnsi="Arial" w:cs="Arial"/>
          <w:sz w:val="24"/>
          <w:szCs w:val="24"/>
        </w:rPr>
        <w:t>10.4</w:t>
      </w:r>
      <w:r w:rsidR="000B67EB">
        <w:rPr>
          <w:rFonts w:ascii="Arial" w:hAnsi="Arial" w:cs="Arial"/>
          <w:sz w:val="24"/>
          <w:szCs w:val="24"/>
        </w:rPr>
        <w:tab/>
      </w:r>
      <w:r w:rsidR="007B09D5" w:rsidRPr="00005611">
        <w:rPr>
          <w:rFonts w:ascii="Arial" w:hAnsi="Arial" w:cs="Arial"/>
          <w:sz w:val="24"/>
          <w:szCs w:val="24"/>
        </w:rPr>
        <w:t xml:space="preserve">Notification of the annual general meeting </w:t>
      </w:r>
      <w:r w:rsidR="00C4701E" w:rsidRPr="00005611">
        <w:rPr>
          <w:rFonts w:ascii="Arial" w:hAnsi="Arial" w:cs="Arial"/>
          <w:sz w:val="24"/>
          <w:szCs w:val="24"/>
        </w:rPr>
        <w:t xml:space="preserve">is to </w:t>
      </w:r>
      <w:r w:rsidR="007B09D5" w:rsidRPr="00005611">
        <w:rPr>
          <w:rFonts w:ascii="Arial" w:hAnsi="Arial" w:cs="Arial"/>
          <w:sz w:val="24"/>
          <w:szCs w:val="24"/>
        </w:rPr>
        <w:t xml:space="preserve">be given not less than 14 days prior to the date of the meeting, and should be given to the school community by such means as the principal considers appropriate and to the broader community through the local media. </w:t>
      </w:r>
    </w:p>
    <w:p w14:paraId="0BBF5353" w14:textId="77777777" w:rsidR="00F77812" w:rsidRPr="00005611" w:rsidRDefault="00F77812" w:rsidP="00F77812">
      <w:pPr>
        <w:autoSpaceDE w:val="0"/>
        <w:autoSpaceDN w:val="0"/>
        <w:adjustRightInd w:val="0"/>
        <w:spacing w:after="0"/>
        <w:ind w:left="709" w:hanging="709"/>
        <w:rPr>
          <w:rFonts w:ascii="Arial" w:hAnsi="Arial" w:cs="Arial"/>
          <w:sz w:val="24"/>
          <w:szCs w:val="24"/>
        </w:rPr>
      </w:pPr>
    </w:p>
    <w:p w14:paraId="45EC5591" w14:textId="77777777" w:rsidR="00CA4DEE" w:rsidRPr="00935395" w:rsidRDefault="00F77812" w:rsidP="00F77812">
      <w:pPr>
        <w:pStyle w:val="Heading2"/>
        <w:spacing w:before="0"/>
        <w:rPr>
          <w:rFonts w:ascii="Arial" w:hAnsi="Arial" w:cs="Arial"/>
          <w:sz w:val="24"/>
          <w:szCs w:val="24"/>
        </w:rPr>
      </w:pPr>
      <w:bookmarkStart w:id="11" w:name="_Toc452731896"/>
      <w:r>
        <w:rPr>
          <w:rFonts w:ascii="Arial" w:hAnsi="Arial" w:cs="Arial"/>
          <w:sz w:val="24"/>
          <w:szCs w:val="24"/>
        </w:rPr>
        <w:lastRenderedPageBreak/>
        <w:t>11.</w:t>
      </w:r>
      <w:r>
        <w:rPr>
          <w:rFonts w:ascii="Arial" w:hAnsi="Arial" w:cs="Arial"/>
          <w:sz w:val="24"/>
          <w:szCs w:val="24"/>
        </w:rPr>
        <w:tab/>
      </w:r>
      <w:r w:rsidR="00186D73">
        <w:rPr>
          <w:rFonts w:ascii="Arial" w:hAnsi="Arial" w:cs="Arial"/>
          <w:sz w:val="24"/>
          <w:szCs w:val="24"/>
        </w:rPr>
        <w:t xml:space="preserve">REGULAR </w:t>
      </w:r>
      <w:r w:rsidR="00B31880">
        <w:rPr>
          <w:rFonts w:ascii="Arial" w:hAnsi="Arial" w:cs="Arial"/>
          <w:sz w:val="24"/>
          <w:szCs w:val="24"/>
        </w:rPr>
        <w:t xml:space="preserve">AND SPECIAL </w:t>
      </w:r>
      <w:r w:rsidR="00CA4DEE" w:rsidRPr="00935395">
        <w:rPr>
          <w:rFonts w:ascii="Arial" w:hAnsi="Arial" w:cs="Arial"/>
          <w:sz w:val="24"/>
          <w:szCs w:val="24"/>
        </w:rPr>
        <w:t>MEETINGS</w:t>
      </w:r>
      <w:bookmarkEnd w:id="11"/>
    </w:p>
    <w:p w14:paraId="169B8148" w14:textId="77777777" w:rsidR="00300413" w:rsidRPr="00005611" w:rsidRDefault="00300413" w:rsidP="00F77812">
      <w:pPr>
        <w:pStyle w:val="ListParagraph"/>
        <w:numPr>
          <w:ilvl w:val="1"/>
          <w:numId w:val="31"/>
        </w:numPr>
        <w:autoSpaceDE w:val="0"/>
        <w:autoSpaceDN w:val="0"/>
        <w:adjustRightInd w:val="0"/>
        <w:spacing w:after="0" w:line="240" w:lineRule="auto"/>
        <w:ind w:left="709" w:hanging="709"/>
        <w:rPr>
          <w:rFonts w:ascii="Arial" w:hAnsi="Arial" w:cs="Arial"/>
          <w:sz w:val="24"/>
          <w:szCs w:val="24"/>
        </w:rPr>
      </w:pPr>
      <w:r w:rsidRPr="00005611">
        <w:rPr>
          <w:rFonts w:ascii="Arial" w:hAnsi="Arial" w:cs="Arial"/>
          <w:sz w:val="24"/>
          <w:szCs w:val="24"/>
        </w:rPr>
        <w:t xml:space="preserve">The council must, where </w:t>
      </w:r>
      <w:r w:rsidR="002F7B15" w:rsidRPr="00005611">
        <w:rPr>
          <w:rFonts w:ascii="Arial" w:hAnsi="Arial" w:cs="Arial"/>
          <w:sz w:val="24"/>
          <w:szCs w:val="24"/>
        </w:rPr>
        <w:t>practicable</w:t>
      </w:r>
      <w:r w:rsidRPr="00005611">
        <w:rPr>
          <w:rFonts w:ascii="Arial" w:hAnsi="Arial" w:cs="Arial"/>
          <w:sz w:val="24"/>
          <w:szCs w:val="24"/>
        </w:rPr>
        <w:t xml:space="preserve">, meet once per month during the school </w:t>
      </w:r>
      <w:r w:rsidR="002F7B15" w:rsidRPr="00005611">
        <w:rPr>
          <w:rFonts w:ascii="Arial" w:hAnsi="Arial" w:cs="Arial"/>
          <w:sz w:val="24"/>
          <w:szCs w:val="24"/>
        </w:rPr>
        <w:t>year</w:t>
      </w:r>
      <w:r w:rsidRPr="00005611">
        <w:rPr>
          <w:rFonts w:ascii="Arial" w:hAnsi="Arial" w:cs="Arial"/>
          <w:sz w:val="24"/>
          <w:szCs w:val="24"/>
        </w:rPr>
        <w:t>, and in any case not less than eight times (including the annual general meeting) in any year.</w:t>
      </w:r>
    </w:p>
    <w:p w14:paraId="66BB6652" w14:textId="77777777" w:rsidR="00C6072C" w:rsidRPr="00935395" w:rsidRDefault="00C6072C" w:rsidP="005577CB">
      <w:pPr>
        <w:pStyle w:val="ListParagraph"/>
        <w:numPr>
          <w:ilvl w:val="1"/>
          <w:numId w:val="31"/>
        </w:numPr>
        <w:autoSpaceDE w:val="0"/>
        <w:autoSpaceDN w:val="0"/>
        <w:adjustRightInd w:val="0"/>
        <w:spacing w:afterLines="200" w:after="480"/>
        <w:ind w:left="709" w:hanging="709"/>
        <w:rPr>
          <w:rFonts w:ascii="Arial" w:hAnsi="Arial" w:cs="Arial"/>
          <w:sz w:val="24"/>
          <w:szCs w:val="24"/>
        </w:rPr>
      </w:pPr>
      <w:r w:rsidRPr="00935395">
        <w:rPr>
          <w:rFonts w:ascii="Arial" w:hAnsi="Arial" w:cs="Arial"/>
          <w:sz w:val="24"/>
          <w:szCs w:val="24"/>
        </w:rPr>
        <w:t>The chairperson of the council or, if for any reason the chairperson is not available, the principal of the school, may call a meeting of the council.</w:t>
      </w:r>
    </w:p>
    <w:p w14:paraId="3E513659" w14:textId="77777777" w:rsidR="002E51D3" w:rsidRPr="005B7A8C" w:rsidRDefault="002E51D3" w:rsidP="005577CB">
      <w:pPr>
        <w:pStyle w:val="ListParagraph"/>
        <w:numPr>
          <w:ilvl w:val="1"/>
          <w:numId w:val="31"/>
        </w:numPr>
        <w:autoSpaceDE w:val="0"/>
        <w:autoSpaceDN w:val="0"/>
        <w:adjustRightInd w:val="0"/>
        <w:spacing w:afterLines="200" w:after="480"/>
        <w:ind w:left="709" w:hanging="709"/>
        <w:rPr>
          <w:rFonts w:ascii="Arial" w:hAnsi="Arial" w:cs="Arial"/>
          <w:sz w:val="24"/>
          <w:szCs w:val="24"/>
        </w:rPr>
      </w:pPr>
      <w:r w:rsidRPr="00935395">
        <w:rPr>
          <w:rFonts w:ascii="Arial" w:hAnsi="Arial" w:cs="Arial"/>
          <w:sz w:val="24"/>
          <w:szCs w:val="24"/>
        </w:rPr>
        <w:t>The chairperson of the council must preside at any meeting of the council at which the chairperson is present.</w:t>
      </w:r>
      <w:r>
        <w:rPr>
          <w:rFonts w:ascii="Arial" w:hAnsi="Arial" w:cs="Arial"/>
          <w:sz w:val="24"/>
          <w:szCs w:val="24"/>
        </w:rPr>
        <w:t xml:space="preserve"> </w:t>
      </w:r>
      <w:r w:rsidRPr="005B7A8C">
        <w:rPr>
          <w:rFonts w:ascii="Arial" w:hAnsi="Arial" w:cs="Arial"/>
          <w:sz w:val="24"/>
          <w:szCs w:val="24"/>
        </w:rPr>
        <w:t>If the chairperson is not present at a meeting, the members present must elect one of their number to preside at the meeting.</w:t>
      </w:r>
    </w:p>
    <w:p w14:paraId="4C9ED703" w14:textId="77777777" w:rsidR="00C6072C" w:rsidRPr="00935395" w:rsidRDefault="00C6072C" w:rsidP="005577CB">
      <w:pPr>
        <w:pStyle w:val="ListParagraph"/>
        <w:numPr>
          <w:ilvl w:val="1"/>
          <w:numId w:val="31"/>
        </w:numPr>
        <w:autoSpaceDE w:val="0"/>
        <w:autoSpaceDN w:val="0"/>
        <w:adjustRightInd w:val="0"/>
        <w:spacing w:afterLines="200" w:after="480"/>
        <w:ind w:left="709" w:hanging="709"/>
        <w:rPr>
          <w:rFonts w:ascii="Arial" w:hAnsi="Arial" w:cs="Arial"/>
          <w:sz w:val="24"/>
          <w:szCs w:val="24"/>
        </w:rPr>
      </w:pPr>
      <w:r w:rsidRPr="00935395">
        <w:rPr>
          <w:rFonts w:ascii="Arial" w:hAnsi="Arial" w:cs="Arial"/>
          <w:sz w:val="24"/>
          <w:szCs w:val="24"/>
        </w:rPr>
        <w:t xml:space="preserve">The Minister, the </w:t>
      </w:r>
      <w:r w:rsidRPr="00E81FA1">
        <w:rPr>
          <w:rFonts w:ascii="Arial" w:hAnsi="Arial" w:cs="Arial"/>
          <w:sz w:val="24"/>
          <w:szCs w:val="24"/>
        </w:rPr>
        <w:t>CE</w:t>
      </w:r>
      <w:r w:rsidR="00324057">
        <w:rPr>
          <w:rFonts w:ascii="Arial" w:hAnsi="Arial" w:cs="Arial"/>
          <w:sz w:val="24"/>
          <w:szCs w:val="24"/>
        </w:rPr>
        <w:t>O</w:t>
      </w:r>
      <w:r w:rsidRPr="00935395">
        <w:rPr>
          <w:rFonts w:ascii="Arial" w:hAnsi="Arial" w:cs="Arial"/>
          <w:sz w:val="24"/>
          <w:szCs w:val="24"/>
        </w:rPr>
        <w:t xml:space="preserve"> or not less than </w:t>
      </w:r>
      <w:r w:rsidR="00E70A7F">
        <w:rPr>
          <w:rFonts w:ascii="Arial" w:hAnsi="Arial" w:cs="Arial"/>
          <w:sz w:val="24"/>
          <w:szCs w:val="24"/>
        </w:rPr>
        <w:t>three</w:t>
      </w:r>
      <w:r w:rsidR="00E70A7F" w:rsidRPr="00935395">
        <w:rPr>
          <w:rFonts w:ascii="Arial" w:hAnsi="Arial" w:cs="Arial"/>
          <w:sz w:val="24"/>
          <w:szCs w:val="24"/>
        </w:rPr>
        <w:t xml:space="preserve"> </w:t>
      </w:r>
      <w:r w:rsidRPr="00935395">
        <w:rPr>
          <w:rFonts w:ascii="Arial" w:hAnsi="Arial" w:cs="Arial"/>
          <w:sz w:val="24"/>
          <w:szCs w:val="24"/>
        </w:rPr>
        <w:t>members of the council may</w:t>
      </w:r>
      <w:r w:rsidR="00300413">
        <w:rPr>
          <w:rFonts w:ascii="Arial" w:hAnsi="Arial" w:cs="Arial"/>
          <w:sz w:val="24"/>
          <w:szCs w:val="24"/>
        </w:rPr>
        <w:t xml:space="preserve"> write</w:t>
      </w:r>
      <w:r w:rsidRPr="00935395">
        <w:rPr>
          <w:rFonts w:ascii="Arial" w:hAnsi="Arial" w:cs="Arial"/>
          <w:sz w:val="24"/>
          <w:szCs w:val="24"/>
        </w:rPr>
        <w:t xml:space="preserve"> to the chairperson of the council</w:t>
      </w:r>
      <w:r w:rsidR="00300413">
        <w:rPr>
          <w:rFonts w:ascii="Arial" w:hAnsi="Arial" w:cs="Arial"/>
          <w:sz w:val="24"/>
          <w:szCs w:val="24"/>
        </w:rPr>
        <w:t xml:space="preserve"> and</w:t>
      </w:r>
      <w:r w:rsidR="00300413" w:rsidRPr="00935395">
        <w:rPr>
          <w:rFonts w:ascii="Arial" w:hAnsi="Arial" w:cs="Arial"/>
          <w:sz w:val="24"/>
          <w:szCs w:val="24"/>
        </w:rPr>
        <w:t xml:space="preserve"> </w:t>
      </w:r>
      <w:r w:rsidRPr="00935395">
        <w:rPr>
          <w:rFonts w:ascii="Arial" w:hAnsi="Arial" w:cs="Arial"/>
          <w:sz w:val="24"/>
          <w:szCs w:val="24"/>
        </w:rPr>
        <w:t xml:space="preserve">request that a </w:t>
      </w:r>
      <w:r w:rsidR="00ED232F">
        <w:rPr>
          <w:rFonts w:ascii="Arial" w:hAnsi="Arial" w:cs="Arial"/>
          <w:sz w:val="24"/>
          <w:szCs w:val="24"/>
        </w:rPr>
        <w:t xml:space="preserve">special </w:t>
      </w:r>
      <w:r w:rsidRPr="00935395">
        <w:rPr>
          <w:rFonts w:ascii="Arial" w:hAnsi="Arial" w:cs="Arial"/>
          <w:sz w:val="24"/>
          <w:szCs w:val="24"/>
        </w:rPr>
        <w:t xml:space="preserve">meeting of the council be called for the purpose of </w:t>
      </w:r>
      <w:r w:rsidR="00300413">
        <w:rPr>
          <w:rFonts w:ascii="Arial" w:hAnsi="Arial" w:cs="Arial"/>
          <w:sz w:val="24"/>
          <w:szCs w:val="24"/>
        </w:rPr>
        <w:t>dealing with a specific matter</w:t>
      </w:r>
    </w:p>
    <w:p w14:paraId="04AB7066" w14:textId="77777777" w:rsidR="002F7B15" w:rsidRPr="005B7A8C" w:rsidRDefault="00823D18" w:rsidP="00D06D10">
      <w:pPr>
        <w:pStyle w:val="ListParagraph"/>
        <w:numPr>
          <w:ilvl w:val="2"/>
          <w:numId w:val="31"/>
        </w:numPr>
        <w:autoSpaceDE w:val="0"/>
        <w:autoSpaceDN w:val="0"/>
        <w:adjustRightInd w:val="0"/>
        <w:spacing w:afterLines="200" w:after="480"/>
        <w:ind w:left="1276" w:hanging="567"/>
        <w:rPr>
          <w:rFonts w:ascii="Arial" w:hAnsi="Arial" w:cs="Arial"/>
          <w:sz w:val="24"/>
          <w:szCs w:val="24"/>
        </w:rPr>
      </w:pPr>
      <w:r>
        <w:rPr>
          <w:rFonts w:ascii="Arial" w:hAnsi="Arial" w:cs="Arial"/>
          <w:sz w:val="24"/>
          <w:szCs w:val="24"/>
        </w:rPr>
        <w:t>W</w:t>
      </w:r>
      <w:r w:rsidR="002F7B15" w:rsidRPr="005B7A8C">
        <w:rPr>
          <w:rFonts w:ascii="Arial" w:hAnsi="Arial" w:cs="Arial"/>
          <w:sz w:val="24"/>
          <w:szCs w:val="24"/>
        </w:rPr>
        <w:t>here such a notice is received,</w:t>
      </w:r>
      <w:r w:rsidR="00C6072C" w:rsidRPr="005B7A8C">
        <w:rPr>
          <w:rFonts w:ascii="Arial" w:hAnsi="Arial" w:cs="Arial"/>
          <w:sz w:val="24"/>
          <w:szCs w:val="24"/>
        </w:rPr>
        <w:t xml:space="preserve"> the chairperson must call a meeting of the council by giving each member no</w:t>
      </w:r>
      <w:r>
        <w:rPr>
          <w:rFonts w:ascii="Arial" w:hAnsi="Arial" w:cs="Arial"/>
          <w:sz w:val="24"/>
          <w:szCs w:val="24"/>
        </w:rPr>
        <w:t>t</w:t>
      </w:r>
      <w:r w:rsidR="00C6072C" w:rsidRPr="005B7A8C">
        <w:rPr>
          <w:rFonts w:ascii="Arial" w:hAnsi="Arial" w:cs="Arial"/>
          <w:sz w:val="24"/>
          <w:szCs w:val="24"/>
        </w:rPr>
        <w:t xml:space="preserve"> less than </w:t>
      </w:r>
      <w:r w:rsidR="00B07DEB">
        <w:rPr>
          <w:rFonts w:ascii="Arial" w:hAnsi="Arial" w:cs="Arial"/>
          <w:sz w:val="24"/>
          <w:szCs w:val="24"/>
        </w:rPr>
        <w:t>three</w:t>
      </w:r>
      <w:r w:rsidR="00B07DEB" w:rsidRPr="005B7A8C">
        <w:rPr>
          <w:rFonts w:ascii="Arial" w:hAnsi="Arial" w:cs="Arial"/>
          <w:sz w:val="24"/>
          <w:szCs w:val="24"/>
        </w:rPr>
        <w:t xml:space="preserve"> </w:t>
      </w:r>
      <w:r w:rsidR="00C6072C" w:rsidRPr="005B7A8C">
        <w:rPr>
          <w:rFonts w:ascii="Arial" w:hAnsi="Arial" w:cs="Arial"/>
          <w:sz w:val="24"/>
          <w:szCs w:val="24"/>
        </w:rPr>
        <w:t>days written notice of</w:t>
      </w:r>
      <w:r w:rsidR="002F7B15" w:rsidRPr="005B7A8C">
        <w:rPr>
          <w:rFonts w:ascii="Arial" w:hAnsi="Arial" w:cs="Arial"/>
          <w:sz w:val="24"/>
          <w:szCs w:val="24"/>
        </w:rPr>
        <w:t xml:space="preserve"> the date, time, place and purpose of the meeting.</w:t>
      </w:r>
    </w:p>
    <w:p w14:paraId="4003B885" w14:textId="77777777" w:rsidR="00C6072C" w:rsidRPr="00935395" w:rsidRDefault="00823D18" w:rsidP="00D06D10">
      <w:pPr>
        <w:pStyle w:val="ListParagraph"/>
        <w:numPr>
          <w:ilvl w:val="2"/>
          <w:numId w:val="31"/>
        </w:numPr>
        <w:autoSpaceDE w:val="0"/>
        <w:autoSpaceDN w:val="0"/>
        <w:adjustRightInd w:val="0"/>
        <w:spacing w:afterLines="200" w:after="480"/>
        <w:ind w:left="1276" w:hanging="567"/>
        <w:rPr>
          <w:rFonts w:ascii="Arial" w:hAnsi="Arial" w:cs="Arial"/>
          <w:sz w:val="24"/>
          <w:szCs w:val="24"/>
        </w:rPr>
      </w:pPr>
      <w:r>
        <w:rPr>
          <w:rFonts w:ascii="Arial" w:hAnsi="Arial" w:cs="Arial"/>
          <w:sz w:val="24"/>
          <w:szCs w:val="24"/>
        </w:rPr>
        <w:t>A</w:t>
      </w:r>
      <w:r w:rsidR="002F7B15">
        <w:rPr>
          <w:rFonts w:ascii="Arial" w:hAnsi="Arial" w:cs="Arial"/>
          <w:sz w:val="24"/>
          <w:szCs w:val="24"/>
        </w:rPr>
        <w:t xml:space="preserve">t such a </w:t>
      </w:r>
      <w:r w:rsidR="00C6072C" w:rsidRPr="00935395">
        <w:rPr>
          <w:rFonts w:ascii="Arial" w:hAnsi="Arial" w:cs="Arial"/>
          <w:sz w:val="24"/>
          <w:szCs w:val="24"/>
        </w:rPr>
        <w:t>meeting</w:t>
      </w:r>
      <w:r w:rsidR="002F7B15">
        <w:rPr>
          <w:rFonts w:ascii="Arial" w:hAnsi="Arial" w:cs="Arial"/>
          <w:sz w:val="24"/>
          <w:szCs w:val="24"/>
        </w:rPr>
        <w:t>, only the specifi</w:t>
      </w:r>
      <w:r>
        <w:rPr>
          <w:rFonts w:ascii="Arial" w:hAnsi="Arial" w:cs="Arial"/>
          <w:sz w:val="24"/>
          <w:szCs w:val="24"/>
        </w:rPr>
        <w:t>ed</w:t>
      </w:r>
      <w:r w:rsidR="002F7B15">
        <w:rPr>
          <w:rFonts w:ascii="Arial" w:hAnsi="Arial" w:cs="Arial"/>
          <w:sz w:val="24"/>
          <w:szCs w:val="24"/>
        </w:rPr>
        <w:t xml:space="preserve"> matter </w:t>
      </w:r>
      <w:r w:rsidR="002E51D3">
        <w:rPr>
          <w:rFonts w:ascii="Arial" w:hAnsi="Arial" w:cs="Arial"/>
          <w:sz w:val="24"/>
          <w:szCs w:val="24"/>
        </w:rPr>
        <w:t>must be discussed.</w:t>
      </w:r>
      <w:r w:rsidR="00C6072C" w:rsidRPr="00935395">
        <w:rPr>
          <w:rFonts w:ascii="Arial" w:hAnsi="Arial" w:cs="Arial"/>
          <w:sz w:val="24"/>
          <w:szCs w:val="24"/>
        </w:rPr>
        <w:t xml:space="preserve"> </w:t>
      </w:r>
    </w:p>
    <w:p w14:paraId="69CA9A62" w14:textId="77777777" w:rsidR="00CA4DEE" w:rsidRPr="00935395" w:rsidRDefault="00CA4DEE" w:rsidP="005577CB">
      <w:pPr>
        <w:pStyle w:val="ListParagraph"/>
        <w:numPr>
          <w:ilvl w:val="1"/>
          <w:numId w:val="31"/>
        </w:numPr>
        <w:autoSpaceDE w:val="0"/>
        <w:autoSpaceDN w:val="0"/>
        <w:adjustRightInd w:val="0"/>
        <w:spacing w:afterLines="200" w:after="480"/>
        <w:ind w:left="709" w:hanging="709"/>
        <w:rPr>
          <w:rFonts w:ascii="Arial" w:hAnsi="Arial" w:cs="Arial"/>
          <w:sz w:val="24"/>
          <w:szCs w:val="24"/>
        </w:rPr>
      </w:pPr>
      <w:r w:rsidRPr="00E81FA1">
        <w:rPr>
          <w:rFonts w:ascii="Arial" w:hAnsi="Arial" w:cs="Arial"/>
          <w:sz w:val="24"/>
          <w:szCs w:val="24"/>
        </w:rPr>
        <w:t>A quorum at a meeting of</w:t>
      </w:r>
      <w:r w:rsidRPr="00935395">
        <w:rPr>
          <w:rFonts w:ascii="Arial" w:hAnsi="Arial" w:cs="Arial"/>
          <w:sz w:val="24"/>
          <w:szCs w:val="24"/>
        </w:rPr>
        <w:t xml:space="preserve"> the council is half of the </w:t>
      </w:r>
      <w:r w:rsidR="00355965">
        <w:rPr>
          <w:rFonts w:ascii="Arial" w:hAnsi="Arial" w:cs="Arial"/>
          <w:sz w:val="24"/>
          <w:szCs w:val="24"/>
        </w:rPr>
        <w:t>current membership</w:t>
      </w:r>
      <w:r w:rsidRPr="00935395">
        <w:rPr>
          <w:rFonts w:ascii="Arial" w:hAnsi="Arial" w:cs="Arial"/>
          <w:sz w:val="24"/>
          <w:szCs w:val="24"/>
        </w:rPr>
        <w:t>.</w:t>
      </w:r>
      <w:r>
        <w:rPr>
          <w:rFonts w:ascii="Arial" w:hAnsi="Arial" w:cs="Arial"/>
          <w:sz w:val="24"/>
          <w:szCs w:val="24"/>
        </w:rPr>
        <w:t xml:space="preserve"> Business cannot be conducted unless a quorum is present.</w:t>
      </w:r>
    </w:p>
    <w:p w14:paraId="1C919A2A" w14:textId="77777777" w:rsidR="00C6072C" w:rsidRPr="00935395" w:rsidRDefault="00C6072C" w:rsidP="005577CB">
      <w:pPr>
        <w:pStyle w:val="ListParagraph"/>
        <w:numPr>
          <w:ilvl w:val="1"/>
          <w:numId w:val="31"/>
        </w:numPr>
        <w:autoSpaceDE w:val="0"/>
        <w:autoSpaceDN w:val="0"/>
        <w:adjustRightInd w:val="0"/>
        <w:spacing w:afterLines="200" w:after="480"/>
        <w:ind w:left="709" w:hanging="709"/>
        <w:rPr>
          <w:rFonts w:ascii="Arial" w:hAnsi="Arial" w:cs="Arial"/>
          <w:sz w:val="24"/>
          <w:szCs w:val="24"/>
        </w:rPr>
      </w:pPr>
      <w:r w:rsidRPr="00935395">
        <w:rPr>
          <w:rFonts w:ascii="Arial" w:hAnsi="Arial" w:cs="Arial"/>
          <w:sz w:val="24"/>
          <w:szCs w:val="24"/>
        </w:rPr>
        <w:t>Questions arising at a meeting of the council must be determined by a majority of the votes of the members present and voting.</w:t>
      </w:r>
    </w:p>
    <w:p w14:paraId="18D3FAB4" w14:textId="77777777" w:rsidR="00C6072C" w:rsidRPr="00935395" w:rsidRDefault="00C6072C" w:rsidP="005577CB">
      <w:pPr>
        <w:pStyle w:val="ListParagraph"/>
        <w:numPr>
          <w:ilvl w:val="1"/>
          <w:numId w:val="31"/>
        </w:numPr>
        <w:autoSpaceDE w:val="0"/>
        <w:autoSpaceDN w:val="0"/>
        <w:adjustRightInd w:val="0"/>
        <w:spacing w:afterLines="200" w:after="480"/>
        <w:ind w:left="709" w:hanging="709"/>
        <w:rPr>
          <w:rFonts w:ascii="Arial" w:hAnsi="Arial" w:cs="Arial"/>
          <w:sz w:val="24"/>
          <w:szCs w:val="24"/>
        </w:rPr>
      </w:pPr>
      <w:r w:rsidRPr="00935395">
        <w:rPr>
          <w:rFonts w:ascii="Arial" w:hAnsi="Arial" w:cs="Arial"/>
          <w:sz w:val="24"/>
          <w:szCs w:val="24"/>
        </w:rPr>
        <w:t>The person presiding at a meeting of the council only has a deliberative vote and not a casting vote.</w:t>
      </w:r>
    </w:p>
    <w:p w14:paraId="17457CC5" w14:textId="77777777" w:rsidR="00C6072C" w:rsidRDefault="00C6072C" w:rsidP="005577CB">
      <w:pPr>
        <w:pStyle w:val="ListParagraph"/>
        <w:numPr>
          <w:ilvl w:val="1"/>
          <w:numId w:val="31"/>
        </w:numPr>
        <w:autoSpaceDE w:val="0"/>
        <w:autoSpaceDN w:val="0"/>
        <w:adjustRightInd w:val="0"/>
        <w:spacing w:afterLines="200" w:after="480"/>
        <w:ind w:left="709" w:hanging="709"/>
        <w:rPr>
          <w:rFonts w:ascii="Arial" w:hAnsi="Arial" w:cs="Arial"/>
          <w:sz w:val="24"/>
          <w:szCs w:val="24"/>
        </w:rPr>
      </w:pPr>
      <w:r w:rsidRPr="00935395">
        <w:rPr>
          <w:rFonts w:ascii="Arial" w:hAnsi="Arial" w:cs="Arial"/>
          <w:sz w:val="24"/>
          <w:szCs w:val="24"/>
        </w:rPr>
        <w:t xml:space="preserve">If there is a vacancy in the office of chairperson of the council and, but for this </w:t>
      </w:r>
      <w:r w:rsidR="00692D2B">
        <w:rPr>
          <w:rFonts w:ascii="Arial" w:hAnsi="Arial" w:cs="Arial"/>
          <w:sz w:val="24"/>
          <w:szCs w:val="24"/>
        </w:rPr>
        <w:t>clause</w:t>
      </w:r>
      <w:r w:rsidRPr="00935395">
        <w:rPr>
          <w:rFonts w:ascii="Arial" w:hAnsi="Arial" w:cs="Arial"/>
          <w:sz w:val="24"/>
          <w:szCs w:val="24"/>
        </w:rPr>
        <w:t xml:space="preserve">, the council would not be able to meet to appoint a member to be chairperson of the council the </w:t>
      </w:r>
      <w:r w:rsidRPr="00E81FA1">
        <w:rPr>
          <w:rFonts w:ascii="Arial" w:hAnsi="Arial" w:cs="Arial"/>
          <w:sz w:val="24"/>
          <w:szCs w:val="24"/>
        </w:rPr>
        <w:t>CE</w:t>
      </w:r>
      <w:r w:rsidR="00324057">
        <w:rPr>
          <w:rFonts w:ascii="Arial" w:hAnsi="Arial" w:cs="Arial"/>
          <w:sz w:val="24"/>
          <w:szCs w:val="24"/>
        </w:rPr>
        <w:t>O</w:t>
      </w:r>
      <w:r w:rsidRPr="00935395">
        <w:rPr>
          <w:rFonts w:ascii="Arial" w:hAnsi="Arial" w:cs="Arial"/>
          <w:sz w:val="24"/>
          <w:szCs w:val="24"/>
        </w:rPr>
        <w:t xml:space="preserve"> may convene a meeting of the council for that purpose.</w:t>
      </w:r>
    </w:p>
    <w:p w14:paraId="5FD05FF1" w14:textId="77777777" w:rsidR="00D72131" w:rsidRDefault="00A051B5" w:rsidP="005577CB">
      <w:pPr>
        <w:pStyle w:val="ListParagraph"/>
        <w:numPr>
          <w:ilvl w:val="1"/>
          <w:numId w:val="31"/>
        </w:numPr>
        <w:autoSpaceDE w:val="0"/>
        <w:autoSpaceDN w:val="0"/>
        <w:adjustRightInd w:val="0"/>
        <w:spacing w:afterLines="200" w:after="480"/>
        <w:ind w:left="709" w:hanging="709"/>
        <w:rPr>
          <w:rFonts w:ascii="Arial" w:hAnsi="Arial" w:cs="Arial"/>
          <w:sz w:val="24"/>
          <w:szCs w:val="24"/>
        </w:rPr>
      </w:pPr>
      <w:r>
        <w:rPr>
          <w:rFonts w:ascii="Arial" w:hAnsi="Arial" w:cs="Arial"/>
          <w:sz w:val="24"/>
          <w:szCs w:val="24"/>
        </w:rPr>
        <w:t>Meetings</w:t>
      </w:r>
      <w:r w:rsidR="002E51D3">
        <w:rPr>
          <w:rFonts w:ascii="Arial" w:hAnsi="Arial" w:cs="Arial"/>
          <w:sz w:val="24"/>
          <w:szCs w:val="24"/>
        </w:rPr>
        <w:t xml:space="preserve"> of the council will be open to the school community, except where the council may determine otherwise in the interest of confidentiality and privacy.</w:t>
      </w:r>
    </w:p>
    <w:p w14:paraId="57FD7A3D" w14:textId="77777777" w:rsidR="00A051B5" w:rsidRPr="00F675C8" w:rsidRDefault="00A051B5" w:rsidP="00F77812">
      <w:pPr>
        <w:pStyle w:val="ListParagraph"/>
        <w:numPr>
          <w:ilvl w:val="1"/>
          <w:numId w:val="31"/>
        </w:numPr>
        <w:autoSpaceDE w:val="0"/>
        <w:autoSpaceDN w:val="0"/>
        <w:adjustRightInd w:val="0"/>
        <w:spacing w:afterLines="200" w:after="480"/>
        <w:ind w:left="709" w:hanging="709"/>
        <w:rPr>
          <w:rFonts w:ascii="Arial" w:hAnsi="Arial" w:cs="Arial"/>
          <w:sz w:val="24"/>
          <w:szCs w:val="24"/>
        </w:rPr>
      </w:pPr>
      <w:r w:rsidRPr="00F675C8">
        <w:rPr>
          <w:rFonts w:ascii="Arial" w:hAnsi="Arial" w:cs="Arial"/>
          <w:sz w:val="24"/>
          <w:szCs w:val="24"/>
        </w:rPr>
        <w:t xml:space="preserve">The dates and times of </w:t>
      </w:r>
      <w:r w:rsidR="00ED232F" w:rsidRPr="00F675C8">
        <w:rPr>
          <w:rFonts w:ascii="Arial" w:hAnsi="Arial" w:cs="Arial"/>
          <w:sz w:val="24"/>
          <w:szCs w:val="24"/>
        </w:rPr>
        <w:t xml:space="preserve">regular </w:t>
      </w:r>
      <w:r w:rsidRPr="00F675C8">
        <w:rPr>
          <w:rFonts w:ascii="Arial" w:hAnsi="Arial" w:cs="Arial"/>
          <w:sz w:val="24"/>
          <w:szCs w:val="24"/>
        </w:rPr>
        <w:t xml:space="preserve">council meetings will be advertised </w:t>
      </w:r>
      <w:r w:rsidR="00C4701E" w:rsidRPr="00F675C8">
        <w:rPr>
          <w:rFonts w:ascii="Arial" w:hAnsi="Arial" w:cs="Arial"/>
          <w:sz w:val="24"/>
          <w:szCs w:val="24"/>
        </w:rPr>
        <w:t xml:space="preserve">to reach the school community </w:t>
      </w:r>
      <w:r w:rsidRPr="00F675C8">
        <w:rPr>
          <w:rFonts w:ascii="Arial" w:hAnsi="Arial" w:cs="Arial"/>
          <w:sz w:val="24"/>
          <w:szCs w:val="24"/>
        </w:rPr>
        <w:t>at least seven days in advance.</w:t>
      </w:r>
    </w:p>
    <w:p w14:paraId="32476043" w14:textId="77777777" w:rsidR="00DA7B06" w:rsidRPr="00935395" w:rsidRDefault="00F77812" w:rsidP="00F77812">
      <w:pPr>
        <w:pStyle w:val="Heading2"/>
        <w:spacing w:before="0"/>
        <w:ind w:left="709" w:hanging="709"/>
        <w:rPr>
          <w:rFonts w:ascii="Arial" w:hAnsi="Arial" w:cs="Arial"/>
          <w:sz w:val="24"/>
          <w:szCs w:val="24"/>
        </w:rPr>
      </w:pPr>
      <w:bookmarkStart w:id="12" w:name="_Toc452731897"/>
      <w:r>
        <w:rPr>
          <w:rFonts w:ascii="Arial" w:hAnsi="Arial" w:cs="Arial"/>
          <w:sz w:val="24"/>
          <w:szCs w:val="24"/>
        </w:rPr>
        <w:t>12.</w:t>
      </w:r>
      <w:r>
        <w:rPr>
          <w:rFonts w:ascii="Arial" w:hAnsi="Arial" w:cs="Arial"/>
          <w:sz w:val="24"/>
          <w:szCs w:val="24"/>
        </w:rPr>
        <w:tab/>
      </w:r>
      <w:r w:rsidR="00DA7B06" w:rsidRPr="00935395">
        <w:rPr>
          <w:rFonts w:ascii="Arial" w:hAnsi="Arial" w:cs="Arial"/>
          <w:sz w:val="24"/>
          <w:szCs w:val="24"/>
        </w:rPr>
        <w:t>FINANCES – accounts, general accounting and procurement requirements</w:t>
      </w:r>
      <w:bookmarkEnd w:id="12"/>
    </w:p>
    <w:p w14:paraId="7744A59B" w14:textId="77777777" w:rsidR="005A31D6" w:rsidRDefault="005A31D6" w:rsidP="005577CB">
      <w:pPr>
        <w:spacing w:after="0" w:line="240" w:lineRule="auto"/>
        <w:ind w:left="709" w:hanging="709"/>
        <w:rPr>
          <w:rFonts w:ascii="Arial" w:hAnsi="Arial" w:cs="Arial"/>
          <w:sz w:val="24"/>
          <w:szCs w:val="24"/>
        </w:rPr>
      </w:pPr>
      <w:r>
        <w:rPr>
          <w:rFonts w:ascii="Arial" w:hAnsi="Arial" w:cs="Arial"/>
          <w:sz w:val="24"/>
          <w:szCs w:val="24"/>
        </w:rPr>
        <w:t xml:space="preserve">12.1 </w:t>
      </w:r>
      <w:r w:rsidR="005577CB">
        <w:rPr>
          <w:rFonts w:ascii="Arial" w:hAnsi="Arial" w:cs="Arial"/>
          <w:sz w:val="24"/>
          <w:szCs w:val="24"/>
        </w:rPr>
        <w:tab/>
      </w:r>
      <w:r w:rsidR="00DA7B06" w:rsidRPr="005A31D6">
        <w:rPr>
          <w:rFonts w:ascii="Arial" w:hAnsi="Arial" w:cs="Arial"/>
          <w:sz w:val="24"/>
          <w:szCs w:val="24"/>
        </w:rPr>
        <w:t xml:space="preserve">The </w:t>
      </w:r>
      <w:r w:rsidR="0094355D" w:rsidRPr="005A31D6">
        <w:rPr>
          <w:rFonts w:ascii="Arial" w:hAnsi="Arial" w:cs="Arial"/>
          <w:sz w:val="24"/>
          <w:szCs w:val="24"/>
        </w:rPr>
        <w:t xml:space="preserve">council </w:t>
      </w:r>
      <w:r w:rsidR="004C1914" w:rsidRPr="005A31D6">
        <w:rPr>
          <w:rFonts w:ascii="Arial" w:hAnsi="Arial" w:cs="Arial"/>
          <w:sz w:val="24"/>
          <w:szCs w:val="24"/>
        </w:rPr>
        <w:t xml:space="preserve">must </w:t>
      </w:r>
      <w:r w:rsidR="00AF459A" w:rsidRPr="005A31D6">
        <w:rPr>
          <w:rFonts w:ascii="Arial" w:hAnsi="Arial" w:cs="Arial"/>
          <w:sz w:val="24"/>
          <w:szCs w:val="24"/>
        </w:rPr>
        <w:t xml:space="preserve">ensure the effective, efficient and appropriate use of school funds and resources having regard, as appropriate, to the </w:t>
      </w:r>
      <w:r w:rsidR="004C1914" w:rsidRPr="005A31D6">
        <w:rPr>
          <w:rFonts w:ascii="Arial" w:hAnsi="Arial" w:cs="Arial"/>
          <w:sz w:val="24"/>
          <w:szCs w:val="24"/>
        </w:rPr>
        <w:t xml:space="preserve">governing </w:t>
      </w:r>
      <w:r w:rsidR="00DA7B06" w:rsidRPr="005A31D6">
        <w:rPr>
          <w:rFonts w:ascii="Arial" w:hAnsi="Arial" w:cs="Arial"/>
          <w:sz w:val="24"/>
          <w:szCs w:val="24"/>
        </w:rPr>
        <w:t xml:space="preserve">principles of </w:t>
      </w:r>
      <w:r w:rsidR="002E4D01" w:rsidRPr="005A31D6">
        <w:rPr>
          <w:rFonts w:ascii="Arial" w:hAnsi="Arial" w:cs="Arial"/>
          <w:sz w:val="24"/>
          <w:szCs w:val="24"/>
        </w:rPr>
        <w:t xml:space="preserve">the </w:t>
      </w:r>
      <w:r w:rsidR="002E4D01" w:rsidRPr="005A31D6">
        <w:rPr>
          <w:rFonts w:ascii="Arial" w:hAnsi="Arial" w:cs="Arial"/>
          <w:i/>
          <w:sz w:val="24"/>
          <w:szCs w:val="24"/>
        </w:rPr>
        <w:t>Financial Management Act</w:t>
      </w:r>
      <w:r w:rsidR="00DE670B" w:rsidRPr="005A31D6">
        <w:rPr>
          <w:rFonts w:ascii="Arial" w:hAnsi="Arial" w:cs="Arial"/>
          <w:i/>
          <w:sz w:val="24"/>
          <w:szCs w:val="24"/>
        </w:rPr>
        <w:t>,</w:t>
      </w:r>
      <w:r w:rsidR="006B71BE" w:rsidRPr="005A31D6">
        <w:rPr>
          <w:rFonts w:ascii="Arial" w:hAnsi="Arial" w:cs="Arial"/>
          <w:sz w:val="24"/>
          <w:szCs w:val="24"/>
        </w:rPr>
        <w:t xml:space="preserve"> Treasurer’s </w:t>
      </w:r>
      <w:r w:rsidR="002C7802" w:rsidRPr="005A31D6">
        <w:rPr>
          <w:rFonts w:ascii="Arial" w:hAnsi="Arial" w:cs="Arial"/>
          <w:sz w:val="24"/>
          <w:szCs w:val="24"/>
        </w:rPr>
        <w:t>Directions</w:t>
      </w:r>
      <w:r w:rsidR="00A750A1" w:rsidRPr="005A31D6">
        <w:rPr>
          <w:rFonts w:ascii="Arial" w:hAnsi="Arial" w:cs="Arial"/>
          <w:sz w:val="24"/>
          <w:szCs w:val="24"/>
        </w:rPr>
        <w:t xml:space="preserve">, the </w:t>
      </w:r>
      <w:r w:rsidR="00A750A1" w:rsidRPr="005A31D6">
        <w:rPr>
          <w:rFonts w:ascii="Arial" w:hAnsi="Arial" w:cs="Arial"/>
          <w:i/>
          <w:sz w:val="24"/>
          <w:szCs w:val="24"/>
        </w:rPr>
        <w:t>Audit Act</w:t>
      </w:r>
      <w:r w:rsidR="00AF459A" w:rsidRPr="005A31D6">
        <w:rPr>
          <w:rFonts w:ascii="Arial" w:hAnsi="Arial" w:cs="Arial"/>
          <w:sz w:val="24"/>
          <w:szCs w:val="24"/>
        </w:rPr>
        <w:t xml:space="preserve"> and the </w:t>
      </w:r>
      <w:r w:rsidR="00AF459A" w:rsidRPr="005A31D6">
        <w:rPr>
          <w:rFonts w:ascii="Arial" w:hAnsi="Arial" w:cs="Arial"/>
          <w:i/>
          <w:sz w:val="24"/>
          <w:szCs w:val="24"/>
        </w:rPr>
        <w:t>Procurement Act</w:t>
      </w:r>
      <w:r w:rsidR="00AF459A" w:rsidRPr="005A31D6">
        <w:rPr>
          <w:rFonts w:ascii="Arial" w:hAnsi="Arial" w:cs="Arial"/>
          <w:sz w:val="24"/>
          <w:szCs w:val="24"/>
        </w:rPr>
        <w:t>.</w:t>
      </w:r>
    </w:p>
    <w:p w14:paraId="1F921F26" w14:textId="77777777" w:rsidR="00DA7B06" w:rsidRPr="005A31D6" w:rsidRDefault="005A31D6" w:rsidP="005577CB">
      <w:pPr>
        <w:spacing w:after="0" w:line="240" w:lineRule="auto"/>
        <w:ind w:left="709" w:hanging="709"/>
        <w:rPr>
          <w:rFonts w:ascii="Arial" w:hAnsi="Arial" w:cs="Arial"/>
          <w:sz w:val="24"/>
          <w:szCs w:val="24"/>
        </w:rPr>
      </w:pPr>
      <w:r>
        <w:rPr>
          <w:rFonts w:ascii="Arial" w:hAnsi="Arial" w:cs="Arial"/>
          <w:sz w:val="24"/>
          <w:szCs w:val="24"/>
        </w:rPr>
        <w:t xml:space="preserve">12.2 </w:t>
      </w:r>
      <w:r w:rsidR="005577CB">
        <w:rPr>
          <w:rFonts w:ascii="Arial" w:hAnsi="Arial" w:cs="Arial"/>
          <w:sz w:val="24"/>
          <w:szCs w:val="24"/>
        </w:rPr>
        <w:tab/>
      </w:r>
      <w:r w:rsidR="00DA7B06" w:rsidRPr="005A31D6">
        <w:rPr>
          <w:rFonts w:ascii="Arial" w:hAnsi="Arial" w:cs="Arial"/>
          <w:sz w:val="24"/>
          <w:szCs w:val="24"/>
        </w:rPr>
        <w:t xml:space="preserve">The </w:t>
      </w:r>
      <w:r w:rsidR="004363A3" w:rsidRPr="005A31D6">
        <w:rPr>
          <w:rFonts w:ascii="Arial" w:hAnsi="Arial" w:cs="Arial"/>
          <w:sz w:val="24"/>
          <w:szCs w:val="24"/>
        </w:rPr>
        <w:t xml:space="preserve">council </w:t>
      </w:r>
      <w:r w:rsidR="004C1914" w:rsidRPr="005A31D6">
        <w:rPr>
          <w:rFonts w:ascii="Arial" w:hAnsi="Arial" w:cs="Arial"/>
          <w:sz w:val="24"/>
          <w:szCs w:val="24"/>
        </w:rPr>
        <w:t xml:space="preserve">must </w:t>
      </w:r>
      <w:r w:rsidR="00DA7B06" w:rsidRPr="005A31D6">
        <w:rPr>
          <w:rFonts w:ascii="Arial" w:hAnsi="Arial" w:cs="Arial"/>
          <w:sz w:val="24"/>
          <w:szCs w:val="24"/>
        </w:rPr>
        <w:t>comply with sections 110 and 111 of the Act,</w:t>
      </w:r>
      <w:r w:rsidR="00DA7B06" w:rsidRPr="005A31D6">
        <w:rPr>
          <w:rFonts w:ascii="Arial" w:hAnsi="Arial" w:cs="Arial"/>
          <w:i/>
          <w:sz w:val="24"/>
          <w:szCs w:val="24"/>
        </w:rPr>
        <w:t xml:space="preserve"> </w:t>
      </w:r>
      <w:r w:rsidR="00743B82" w:rsidRPr="005A31D6">
        <w:rPr>
          <w:rFonts w:ascii="Arial" w:hAnsi="Arial" w:cs="Arial"/>
          <w:sz w:val="24"/>
          <w:szCs w:val="24"/>
        </w:rPr>
        <w:t xml:space="preserve">Regulations </w:t>
      </w:r>
      <w:r w:rsidR="00DA7B06" w:rsidRPr="005A31D6">
        <w:rPr>
          <w:rFonts w:ascii="Arial" w:hAnsi="Arial" w:cs="Arial"/>
          <w:sz w:val="24"/>
          <w:szCs w:val="24"/>
        </w:rPr>
        <w:t>2</w:t>
      </w:r>
      <w:r w:rsidR="0094355D" w:rsidRPr="005A31D6">
        <w:rPr>
          <w:rFonts w:ascii="Arial" w:hAnsi="Arial" w:cs="Arial"/>
          <w:sz w:val="24"/>
          <w:szCs w:val="24"/>
        </w:rPr>
        <w:t>9</w:t>
      </w:r>
      <w:r w:rsidR="00DA7B06" w:rsidRPr="005A31D6">
        <w:rPr>
          <w:rFonts w:ascii="Arial" w:hAnsi="Arial" w:cs="Arial"/>
          <w:sz w:val="24"/>
          <w:szCs w:val="24"/>
        </w:rPr>
        <w:t xml:space="preserve"> to 3</w:t>
      </w:r>
      <w:r w:rsidR="0094355D" w:rsidRPr="005A31D6">
        <w:rPr>
          <w:rFonts w:ascii="Arial" w:hAnsi="Arial" w:cs="Arial"/>
          <w:sz w:val="24"/>
          <w:szCs w:val="24"/>
        </w:rPr>
        <w:t>6</w:t>
      </w:r>
      <w:r w:rsidR="00DA7B06" w:rsidRPr="005A31D6">
        <w:rPr>
          <w:rFonts w:ascii="Arial" w:hAnsi="Arial" w:cs="Arial"/>
          <w:sz w:val="24"/>
          <w:szCs w:val="24"/>
        </w:rPr>
        <w:t xml:space="preserve"> and department financial and procurement principles </w:t>
      </w:r>
      <w:r w:rsidR="004363A3" w:rsidRPr="005A31D6">
        <w:rPr>
          <w:rFonts w:ascii="Arial" w:hAnsi="Arial" w:cs="Arial"/>
          <w:sz w:val="24"/>
          <w:szCs w:val="24"/>
        </w:rPr>
        <w:t xml:space="preserve">and </w:t>
      </w:r>
      <w:r w:rsidR="00DA7B06" w:rsidRPr="005A31D6">
        <w:rPr>
          <w:rFonts w:ascii="Arial" w:hAnsi="Arial" w:cs="Arial"/>
          <w:sz w:val="24"/>
          <w:szCs w:val="24"/>
        </w:rPr>
        <w:t>guidelines as set from time to time.</w:t>
      </w:r>
    </w:p>
    <w:p w14:paraId="43C1C7C0" w14:textId="77777777" w:rsidR="000E7FB0" w:rsidRDefault="005A31D6" w:rsidP="005577CB">
      <w:pPr>
        <w:pStyle w:val="ListParagraph"/>
        <w:spacing w:afterLines="200" w:after="480"/>
        <w:ind w:left="709" w:hanging="709"/>
        <w:rPr>
          <w:rFonts w:ascii="Arial" w:hAnsi="Arial" w:cs="Arial"/>
          <w:sz w:val="24"/>
          <w:szCs w:val="24"/>
        </w:rPr>
      </w:pPr>
      <w:r>
        <w:rPr>
          <w:rFonts w:ascii="Arial" w:hAnsi="Arial" w:cs="Arial"/>
          <w:sz w:val="24"/>
          <w:szCs w:val="24"/>
        </w:rPr>
        <w:t xml:space="preserve">12.3 </w:t>
      </w:r>
      <w:r w:rsidR="005577CB">
        <w:rPr>
          <w:rFonts w:ascii="Arial" w:hAnsi="Arial" w:cs="Arial"/>
          <w:sz w:val="24"/>
          <w:szCs w:val="24"/>
        </w:rPr>
        <w:tab/>
      </w:r>
      <w:r w:rsidR="000E7FB0">
        <w:rPr>
          <w:rFonts w:ascii="Arial" w:hAnsi="Arial" w:cs="Arial"/>
          <w:sz w:val="24"/>
          <w:szCs w:val="24"/>
        </w:rPr>
        <w:t>The handling of accounts, money, assets and books, shall be in accordance with department instructions.</w:t>
      </w:r>
    </w:p>
    <w:p w14:paraId="7C18ED82" w14:textId="77777777" w:rsidR="000E7FB0" w:rsidRDefault="005577CB" w:rsidP="005577CB">
      <w:pPr>
        <w:pStyle w:val="ListParagraph"/>
        <w:spacing w:afterLines="200" w:after="480"/>
        <w:ind w:left="709" w:hanging="709"/>
        <w:rPr>
          <w:rFonts w:ascii="Arial" w:hAnsi="Arial" w:cs="Arial"/>
          <w:sz w:val="24"/>
          <w:szCs w:val="24"/>
        </w:rPr>
      </w:pPr>
      <w:r>
        <w:rPr>
          <w:rFonts w:ascii="Arial" w:hAnsi="Arial" w:cs="Arial"/>
          <w:sz w:val="24"/>
          <w:szCs w:val="24"/>
        </w:rPr>
        <w:lastRenderedPageBreak/>
        <w:t>12.4</w:t>
      </w:r>
      <w:r>
        <w:rPr>
          <w:rFonts w:ascii="Arial" w:hAnsi="Arial" w:cs="Arial"/>
          <w:sz w:val="24"/>
          <w:szCs w:val="24"/>
        </w:rPr>
        <w:tab/>
      </w:r>
      <w:r>
        <w:rPr>
          <w:rFonts w:ascii="Arial" w:hAnsi="Arial" w:cs="Arial"/>
          <w:sz w:val="24"/>
          <w:szCs w:val="24"/>
        </w:rPr>
        <w:tab/>
      </w:r>
      <w:r w:rsidR="000E7FB0">
        <w:rPr>
          <w:rFonts w:ascii="Arial" w:hAnsi="Arial" w:cs="Arial"/>
          <w:sz w:val="24"/>
          <w:szCs w:val="24"/>
        </w:rPr>
        <w:t xml:space="preserve">Financial accounts and records shall be maintained in accordance with </w:t>
      </w:r>
      <w:r w:rsidR="00AF459A">
        <w:rPr>
          <w:rFonts w:ascii="Arial" w:hAnsi="Arial" w:cs="Arial"/>
          <w:sz w:val="24"/>
          <w:szCs w:val="24"/>
        </w:rPr>
        <w:t xml:space="preserve">the </w:t>
      </w:r>
      <w:r w:rsidR="00AF459A" w:rsidRPr="001C3287">
        <w:rPr>
          <w:rFonts w:ascii="Arial" w:hAnsi="Arial" w:cs="Arial"/>
          <w:sz w:val="24"/>
          <w:szCs w:val="24"/>
        </w:rPr>
        <w:t xml:space="preserve">Act </w:t>
      </w:r>
      <w:r w:rsidR="00AF459A">
        <w:rPr>
          <w:rFonts w:ascii="Arial" w:hAnsi="Arial" w:cs="Arial"/>
          <w:sz w:val="24"/>
          <w:szCs w:val="24"/>
        </w:rPr>
        <w:t xml:space="preserve">and </w:t>
      </w:r>
      <w:r w:rsidR="00AF459A" w:rsidRPr="00D7281A">
        <w:rPr>
          <w:rFonts w:ascii="Arial" w:hAnsi="Arial" w:cs="Arial"/>
          <w:sz w:val="24"/>
          <w:szCs w:val="24"/>
        </w:rPr>
        <w:t>Regulations</w:t>
      </w:r>
      <w:r w:rsidR="00AF459A">
        <w:rPr>
          <w:rFonts w:ascii="Arial" w:hAnsi="Arial" w:cs="Arial"/>
          <w:sz w:val="24"/>
          <w:szCs w:val="24"/>
        </w:rPr>
        <w:t xml:space="preserve">, the </w:t>
      </w:r>
      <w:r w:rsidR="000E7FB0">
        <w:rPr>
          <w:rFonts w:ascii="Arial" w:hAnsi="Arial" w:cs="Arial"/>
          <w:sz w:val="24"/>
          <w:szCs w:val="24"/>
        </w:rPr>
        <w:t>Australian Accounting Standards and the directions of the department.</w:t>
      </w:r>
    </w:p>
    <w:p w14:paraId="635C8F7B" w14:textId="77777777" w:rsidR="00DA7B06" w:rsidRPr="00935395" w:rsidRDefault="00F77812" w:rsidP="005B7A8C">
      <w:pPr>
        <w:pStyle w:val="Heading2"/>
        <w:spacing w:before="0"/>
        <w:rPr>
          <w:rFonts w:ascii="Arial" w:hAnsi="Arial" w:cs="Arial"/>
          <w:sz w:val="24"/>
          <w:szCs w:val="24"/>
        </w:rPr>
      </w:pPr>
      <w:bookmarkStart w:id="13" w:name="_Toc452731898"/>
      <w:r>
        <w:rPr>
          <w:rFonts w:ascii="Arial" w:hAnsi="Arial" w:cs="Arial"/>
          <w:sz w:val="24"/>
          <w:szCs w:val="24"/>
        </w:rPr>
        <w:t>13.</w:t>
      </w:r>
      <w:r>
        <w:rPr>
          <w:rFonts w:ascii="Arial" w:hAnsi="Arial" w:cs="Arial"/>
          <w:sz w:val="24"/>
          <w:szCs w:val="24"/>
        </w:rPr>
        <w:tab/>
      </w:r>
      <w:r w:rsidR="00DA7B06" w:rsidRPr="00935395">
        <w:rPr>
          <w:rFonts w:ascii="Arial" w:hAnsi="Arial" w:cs="Arial"/>
          <w:sz w:val="24"/>
          <w:szCs w:val="24"/>
        </w:rPr>
        <w:t>COMMITTEES</w:t>
      </w:r>
      <w:bookmarkEnd w:id="13"/>
    </w:p>
    <w:p w14:paraId="70F95A3E" w14:textId="77777777" w:rsidR="00DA7B06" w:rsidRPr="005A31D6" w:rsidRDefault="005577CB" w:rsidP="005577CB">
      <w:pPr>
        <w:spacing w:after="0" w:line="240" w:lineRule="auto"/>
        <w:ind w:left="709" w:hanging="709"/>
        <w:rPr>
          <w:rFonts w:ascii="Arial" w:hAnsi="Arial" w:cs="Arial"/>
          <w:sz w:val="24"/>
          <w:szCs w:val="24"/>
        </w:rPr>
      </w:pPr>
      <w:r>
        <w:rPr>
          <w:rFonts w:ascii="Arial" w:hAnsi="Arial" w:cs="Arial"/>
          <w:sz w:val="24"/>
          <w:szCs w:val="24"/>
        </w:rPr>
        <w:t>13.1</w:t>
      </w:r>
      <w:r>
        <w:rPr>
          <w:rFonts w:ascii="Arial" w:hAnsi="Arial" w:cs="Arial"/>
          <w:sz w:val="24"/>
          <w:szCs w:val="24"/>
        </w:rPr>
        <w:tab/>
      </w:r>
      <w:r w:rsidR="00DA7B06" w:rsidRPr="005A31D6">
        <w:rPr>
          <w:rFonts w:ascii="Arial" w:hAnsi="Arial" w:cs="Arial"/>
          <w:sz w:val="24"/>
          <w:szCs w:val="24"/>
        </w:rPr>
        <w:t>The council may create committees of its members for such purposes as it considers necessary.</w:t>
      </w:r>
    </w:p>
    <w:p w14:paraId="2907E054" w14:textId="77777777" w:rsidR="00DA7B06" w:rsidRPr="005A31D6" w:rsidRDefault="005577CB" w:rsidP="005577CB">
      <w:pPr>
        <w:spacing w:after="0" w:line="240" w:lineRule="auto"/>
        <w:ind w:left="709" w:hanging="709"/>
        <w:rPr>
          <w:rFonts w:ascii="Arial" w:hAnsi="Arial" w:cs="Arial"/>
          <w:sz w:val="24"/>
          <w:szCs w:val="24"/>
        </w:rPr>
      </w:pPr>
      <w:r>
        <w:rPr>
          <w:rFonts w:ascii="Arial" w:hAnsi="Arial" w:cs="Arial"/>
          <w:sz w:val="24"/>
          <w:szCs w:val="24"/>
        </w:rPr>
        <w:t>13.2</w:t>
      </w:r>
      <w:r>
        <w:rPr>
          <w:rFonts w:ascii="Arial" w:hAnsi="Arial" w:cs="Arial"/>
          <w:sz w:val="24"/>
          <w:szCs w:val="24"/>
        </w:rPr>
        <w:tab/>
      </w:r>
      <w:r w:rsidR="00DA7B06" w:rsidRPr="005A31D6">
        <w:rPr>
          <w:rFonts w:ascii="Arial" w:hAnsi="Arial" w:cs="Arial"/>
          <w:sz w:val="24"/>
          <w:szCs w:val="24"/>
        </w:rPr>
        <w:t>The council may from time to time invite one or more persons from the school community to participate in the activities of a committee for such period as the council considers appropriate.</w:t>
      </w:r>
    </w:p>
    <w:p w14:paraId="2E35CE42" w14:textId="77777777" w:rsidR="00DA7B06" w:rsidRPr="005A31D6" w:rsidRDefault="005577CB" w:rsidP="005577CB">
      <w:pPr>
        <w:spacing w:after="0" w:line="240" w:lineRule="auto"/>
        <w:ind w:left="709" w:hanging="709"/>
        <w:rPr>
          <w:rFonts w:ascii="Arial" w:hAnsi="Arial" w:cs="Arial"/>
          <w:sz w:val="24"/>
          <w:szCs w:val="24"/>
        </w:rPr>
      </w:pPr>
      <w:r>
        <w:rPr>
          <w:rFonts w:ascii="Arial" w:hAnsi="Arial" w:cs="Arial"/>
          <w:sz w:val="24"/>
          <w:szCs w:val="24"/>
        </w:rPr>
        <w:t>13.3</w:t>
      </w:r>
      <w:r>
        <w:rPr>
          <w:rFonts w:ascii="Arial" w:hAnsi="Arial" w:cs="Arial"/>
          <w:sz w:val="24"/>
          <w:szCs w:val="24"/>
        </w:rPr>
        <w:tab/>
      </w:r>
      <w:r w:rsidR="00DA7B06" w:rsidRPr="005A31D6">
        <w:rPr>
          <w:rFonts w:ascii="Arial" w:hAnsi="Arial" w:cs="Arial"/>
          <w:sz w:val="24"/>
          <w:szCs w:val="24"/>
        </w:rPr>
        <w:t>The council may at its absolute discretion cease the participation of a person in a committee a</w:t>
      </w:r>
      <w:r w:rsidR="00476A20" w:rsidRPr="005A31D6">
        <w:rPr>
          <w:rFonts w:ascii="Arial" w:hAnsi="Arial" w:cs="Arial"/>
          <w:sz w:val="24"/>
          <w:szCs w:val="24"/>
        </w:rPr>
        <w:t>t</w:t>
      </w:r>
      <w:r w:rsidR="00DA7B06" w:rsidRPr="005A31D6">
        <w:rPr>
          <w:rFonts w:ascii="Arial" w:hAnsi="Arial" w:cs="Arial"/>
          <w:sz w:val="24"/>
          <w:szCs w:val="24"/>
        </w:rPr>
        <w:t xml:space="preserve"> such time as it considers appropriate.</w:t>
      </w:r>
    </w:p>
    <w:p w14:paraId="6136885A" w14:textId="77777777" w:rsidR="00DA7B06" w:rsidRPr="0069117A" w:rsidRDefault="005577CB" w:rsidP="005577CB">
      <w:pPr>
        <w:spacing w:after="0" w:line="240" w:lineRule="auto"/>
        <w:ind w:left="709" w:hanging="709"/>
        <w:rPr>
          <w:rFonts w:ascii="Arial" w:hAnsi="Arial" w:cs="Arial"/>
          <w:sz w:val="24"/>
          <w:szCs w:val="24"/>
        </w:rPr>
      </w:pPr>
      <w:r>
        <w:rPr>
          <w:rFonts w:ascii="Arial" w:hAnsi="Arial" w:cs="Arial"/>
          <w:sz w:val="24"/>
          <w:szCs w:val="24"/>
        </w:rPr>
        <w:t>13.4</w:t>
      </w:r>
      <w:r>
        <w:rPr>
          <w:rFonts w:ascii="Arial" w:hAnsi="Arial" w:cs="Arial"/>
          <w:sz w:val="24"/>
          <w:szCs w:val="24"/>
        </w:rPr>
        <w:tab/>
      </w:r>
      <w:r w:rsidR="00DA7B06" w:rsidRPr="0069117A">
        <w:rPr>
          <w:rFonts w:ascii="Arial" w:hAnsi="Arial" w:cs="Arial"/>
          <w:sz w:val="24"/>
          <w:szCs w:val="24"/>
        </w:rPr>
        <w:t>A person who is invited to participate in a committee is not an invited member of the council.</w:t>
      </w:r>
    </w:p>
    <w:p w14:paraId="0419BE63" w14:textId="77777777" w:rsidR="00DA7B06" w:rsidRPr="0069117A" w:rsidRDefault="005577CB" w:rsidP="005577CB">
      <w:pPr>
        <w:spacing w:after="0" w:line="240" w:lineRule="auto"/>
        <w:ind w:left="709" w:hanging="709"/>
        <w:rPr>
          <w:rFonts w:ascii="Arial" w:hAnsi="Arial" w:cs="Arial"/>
          <w:sz w:val="24"/>
          <w:szCs w:val="24"/>
        </w:rPr>
      </w:pPr>
      <w:r>
        <w:rPr>
          <w:rFonts w:ascii="Arial" w:hAnsi="Arial" w:cs="Arial"/>
          <w:sz w:val="24"/>
          <w:szCs w:val="24"/>
        </w:rPr>
        <w:t>13.5</w:t>
      </w:r>
      <w:r>
        <w:rPr>
          <w:rFonts w:ascii="Arial" w:hAnsi="Arial" w:cs="Arial"/>
          <w:sz w:val="24"/>
          <w:szCs w:val="24"/>
        </w:rPr>
        <w:tab/>
      </w:r>
      <w:r w:rsidR="00DA7B06" w:rsidRPr="0069117A">
        <w:rPr>
          <w:rFonts w:ascii="Arial" w:hAnsi="Arial" w:cs="Arial"/>
          <w:sz w:val="24"/>
          <w:szCs w:val="24"/>
        </w:rPr>
        <w:t>Where the council seeks to invite a person to be a member of a committee, the council must call for expressions of interest from the school community and the council shall then invite one or more participants from such persons as may express an interest. Persons invited to participate on a committee must be invited on the basis of their knowledge and expertise relevant to the particular activities or role of the committee.</w:t>
      </w:r>
    </w:p>
    <w:p w14:paraId="6AA99FB3" w14:textId="77777777" w:rsidR="00DA7B06" w:rsidRPr="0069117A" w:rsidRDefault="0069117A" w:rsidP="005577CB">
      <w:pPr>
        <w:spacing w:after="0" w:line="240" w:lineRule="auto"/>
        <w:ind w:left="709" w:hanging="709"/>
        <w:rPr>
          <w:rFonts w:ascii="Arial" w:hAnsi="Arial" w:cs="Arial"/>
          <w:sz w:val="24"/>
          <w:szCs w:val="24"/>
        </w:rPr>
      </w:pPr>
      <w:r>
        <w:rPr>
          <w:rFonts w:ascii="Arial" w:hAnsi="Arial" w:cs="Arial"/>
          <w:sz w:val="24"/>
          <w:szCs w:val="24"/>
        </w:rPr>
        <w:t>13.6</w:t>
      </w:r>
      <w:r w:rsidR="005577CB">
        <w:rPr>
          <w:rFonts w:ascii="Arial" w:hAnsi="Arial" w:cs="Arial"/>
          <w:sz w:val="24"/>
          <w:szCs w:val="24"/>
        </w:rPr>
        <w:tab/>
      </w:r>
      <w:r w:rsidR="00DA7B06" w:rsidRPr="0069117A">
        <w:rPr>
          <w:rFonts w:ascii="Arial" w:hAnsi="Arial" w:cs="Arial"/>
          <w:sz w:val="24"/>
          <w:szCs w:val="24"/>
        </w:rPr>
        <w:t xml:space="preserve">A committee may consider such matters as the council may refer to it and on such terms as provided by the council. </w:t>
      </w:r>
    </w:p>
    <w:p w14:paraId="086077AA" w14:textId="77777777" w:rsidR="00C4701E" w:rsidRPr="0069117A" w:rsidRDefault="0069117A" w:rsidP="005577CB">
      <w:pPr>
        <w:pStyle w:val="ListParagraph"/>
        <w:spacing w:after="0" w:line="240" w:lineRule="auto"/>
        <w:ind w:left="709" w:hanging="709"/>
        <w:rPr>
          <w:rFonts w:ascii="Arial" w:hAnsi="Arial" w:cs="Arial"/>
          <w:sz w:val="24"/>
          <w:szCs w:val="24"/>
        </w:rPr>
      </w:pPr>
      <w:r>
        <w:rPr>
          <w:rFonts w:ascii="Arial" w:hAnsi="Arial" w:cs="Arial"/>
          <w:sz w:val="24"/>
          <w:szCs w:val="24"/>
        </w:rPr>
        <w:t>13.7</w:t>
      </w:r>
      <w:r w:rsidR="005577CB">
        <w:rPr>
          <w:rFonts w:ascii="Arial" w:hAnsi="Arial" w:cs="Arial"/>
          <w:sz w:val="24"/>
          <w:szCs w:val="24"/>
        </w:rPr>
        <w:tab/>
      </w:r>
      <w:r w:rsidR="00DA7B06" w:rsidRPr="0069117A">
        <w:rPr>
          <w:rFonts w:ascii="Arial" w:hAnsi="Arial" w:cs="Arial"/>
          <w:sz w:val="24"/>
          <w:szCs w:val="24"/>
        </w:rPr>
        <w:t xml:space="preserve">A committee </w:t>
      </w:r>
      <w:r w:rsidR="00C4701E" w:rsidRPr="0069117A">
        <w:rPr>
          <w:rFonts w:ascii="Arial" w:hAnsi="Arial" w:cs="Arial"/>
          <w:sz w:val="24"/>
          <w:szCs w:val="24"/>
        </w:rPr>
        <w:t xml:space="preserve">does not direct or manage the provision of services that the council is responsible for and: </w:t>
      </w:r>
    </w:p>
    <w:p w14:paraId="77DB5BDE" w14:textId="77777777" w:rsidR="00C4701E" w:rsidRDefault="00DA7B06" w:rsidP="00D06D10">
      <w:pPr>
        <w:pStyle w:val="ListParagraph"/>
        <w:numPr>
          <w:ilvl w:val="2"/>
          <w:numId w:val="12"/>
        </w:numPr>
        <w:spacing w:afterLines="200" w:after="480"/>
        <w:ind w:left="1276" w:hanging="567"/>
        <w:rPr>
          <w:rFonts w:ascii="Arial" w:hAnsi="Arial" w:cs="Arial"/>
          <w:sz w:val="24"/>
          <w:szCs w:val="24"/>
        </w:rPr>
      </w:pPr>
      <w:r w:rsidRPr="00E81FA1">
        <w:rPr>
          <w:rFonts w:ascii="Arial" w:hAnsi="Arial" w:cs="Arial"/>
          <w:sz w:val="24"/>
          <w:szCs w:val="24"/>
        </w:rPr>
        <w:t xml:space="preserve">may only report to and make recommendations to </w:t>
      </w:r>
      <w:r w:rsidR="005F1B60">
        <w:rPr>
          <w:rFonts w:ascii="Arial" w:hAnsi="Arial" w:cs="Arial"/>
          <w:sz w:val="24"/>
          <w:szCs w:val="24"/>
        </w:rPr>
        <w:t xml:space="preserve">a </w:t>
      </w:r>
      <w:r w:rsidRPr="00E81FA1">
        <w:rPr>
          <w:rFonts w:ascii="Arial" w:hAnsi="Arial" w:cs="Arial"/>
          <w:sz w:val="24"/>
          <w:szCs w:val="24"/>
        </w:rPr>
        <w:t>council as a whole</w:t>
      </w:r>
    </w:p>
    <w:p w14:paraId="35604CCF" w14:textId="77777777" w:rsidR="00DA7B06" w:rsidRDefault="00DA7B06" w:rsidP="00D06D10">
      <w:pPr>
        <w:pStyle w:val="ListParagraph"/>
        <w:numPr>
          <w:ilvl w:val="2"/>
          <w:numId w:val="12"/>
        </w:numPr>
        <w:spacing w:after="0" w:line="240" w:lineRule="auto"/>
        <w:ind w:left="1276" w:hanging="567"/>
        <w:rPr>
          <w:rFonts w:ascii="Arial" w:hAnsi="Arial" w:cs="Arial"/>
          <w:sz w:val="24"/>
          <w:szCs w:val="24"/>
        </w:rPr>
      </w:pPr>
      <w:r w:rsidRPr="00E81FA1">
        <w:rPr>
          <w:rFonts w:ascii="Arial" w:hAnsi="Arial" w:cs="Arial"/>
          <w:sz w:val="24"/>
          <w:szCs w:val="24"/>
        </w:rPr>
        <w:t>may not determine any matter put to it by the council for consideration.</w:t>
      </w:r>
    </w:p>
    <w:p w14:paraId="4A6F7019" w14:textId="77777777" w:rsidR="00D7281A" w:rsidRPr="0069117A" w:rsidRDefault="005577CB" w:rsidP="005577CB">
      <w:pPr>
        <w:spacing w:after="0" w:line="240" w:lineRule="auto"/>
        <w:ind w:left="426" w:hanging="426"/>
        <w:rPr>
          <w:rFonts w:ascii="Arial" w:hAnsi="Arial" w:cs="Arial"/>
          <w:b/>
          <w:color w:val="E36C0A" w:themeColor="accent6" w:themeShade="BF"/>
          <w:sz w:val="24"/>
          <w:szCs w:val="24"/>
        </w:rPr>
      </w:pPr>
      <w:r>
        <w:rPr>
          <w:rFonts w:ascii="Arial" w:hAnsi="Arial" w:cs="Arial"/>
          <w:b/>
          <w:color w:val="E36C0A" w:themeColor="accent6" w:themeShade="BF"/>
          <w:sz w:val="24"/>
          <w:szCs w:val="24"/>
        </w:rPr>
        <w:t>13.8</w:t>
      </w:r>
      <w:r>
        <w:rPr>
          <w:rFonts w:ascii="Arial" w:hAnsi="Arial" w:cs="Arial"/>
          <w:b/>
          <w:color w:val="E36C0A" w:themeColor="accent6" w:themeShade="BF"/>
          <w:sz w:val="24"/>
          <w:szCs w:val="24"/>
        </w:rPr>
        <w:tab/>
      </w:r>
      <w:r w:rsidR="00AE456E" w:rsidRPr="0069117A">
        <w:rPr>
          <w:rFonts w:ascii="Arial" w:hAnsi="Arial" w:cs="Arial"/>
          <w:b/>
          <w:color w:val="E36C0A" w:themeColor="accent6" w:themeShade="BF"/>
          <w:sz w:val="24"/>
          <w:szCs w:val="24"/>
        </w:rPr>
        <w:t>&lt;*if required, insert details of committees here&gt;</w:t>
      </w:r>
      <w:r w:rsidR="00D7281A" w:rsidRPr="0069117A">
        <w:rPr>
          <w:rFonts w:ascii="Arial" w:hAnsi="Arial" w:cs="Arial"/>
          <w:b/>
          <w:color w:val="E36C0A" w:themeColor="accent6" w:themeShade="BF"/>
          <w:sz w:val="24"/>
          <w:szCs w:val="24"/>
        </w:rPr>
        <w:br/>
      </w:r>
      <w:r w:rsidR="00D7281A" w:rsidRPr="0069117A">
        <w:rPr>
          <w:rFonts w:ascii="Arial" w:hAnsi="Arial" w:cs="Arial"/>
          <w:b/>
          <w:color w:val="E36C0A" w:themeColor="accent6" w:themeShade="BF"/>
          <w:sz w:val="24"/>
          <w:szCs w:val="24"/>
        </w:rPr>
        <w:br/>
      </w:r>
      <w:r w:rsidR="00D7281A" w:rsidRPr="0069117A">
        <w:rPr>
          <w:rFonts w:ascii="Arial" w:hAnsi="Arial" w:cs="Arial"/>
          <w:b/>
          <w:color w:val="E36C0A" w:themeColor="accent6" w:themeShade="BF"/>
          <w:sz w:val="24"/>
          <w:szCs w:val="24"/>
        </w:rPr>
        <w:br/>
      </w:r>
    </w:p>
    <w:p w14:paraId="302C5330" w14:textId="77777777" w:rsidR="00D7281A" w:rsidRDefault="00D7281A">
      <w:pPr>
        <w:rPr>
          <w:rFonts w:ascii="Arial" w:eastAsiaTheme="minorEastAsia" w:hAnsi="Arial" w:cs="Arial"/>
          <w:b/>
          <w:color w:val="E36C0A" w:themeColor="accent6" w:themeShade="BF"/>
          <w:sz w:val="24"/>
          <w:szCs w:val="24"/>
          <w:lang w:eastAsia="en-AU"/>
        </w:rPr>
      </w:pPr>
      <w:r>
        <w:rPr>
          <w:rFonts w:ascii="Arial" w:hAnsi="Arial" w:cs="Arial"/>
          <w:b/>
          <w:color w:val="E36C0A" w:themeColor="accent6" w:themeShade="BF"/>
          <w:sz w:val="24"/>
          <w:szCs w:val="24"/>
        </w:rPr>
        <w:br w:type="page"/>
      </w:r>
    </w:p>
    <w:p w14:paraId="2F8025B1" w14:textId="77777777" w:rsidR="00DA7B06" w:rsidRPr="00935395" w:rsidRDefault="00F77812" w:rsidP="00797AFA">
      <w:pPr>
        <w:pStyle w:val="Heading2"/>
        <w:spacing w:before="0"/>
        <w:rPr>
          <w:rFonts w:ascii="Arial" w:hAnsi="Arial" w:cs="Arial"/>
          <w:sz w:val="24"/>
          <w:szCs w:val="24"/>
        </w:rPr>
      </w:pPr>
      <w:bookmarkStart w:id="14" w:name="_Toc452731899"/>
      <w:r>
        <w:rPr>
          <w:rFonts w:ascii="Arial" w:hAnsi="Arial" w:cs="Arial"/>
          <w:sz w:val="24"/>
          <w:szCs w:val="24"/>
        </w:rPr>
        <w:lastRenderedPageBreak/>
        <w:t>14.</w:t>
      </w:r>
      <w:r>
        <w:rPr>
          <w:rFonts w:ascii="Arial" w:hAnsi="Arial" w:cs="Arial"/>
          <w:sz w:val="24"/>
          <w:szCs w:val="24"/>
        </w:rPr>
        <w:tab/>
      </w:r>
      <w:r w:rsidR="00DA7B06" w:rsidRPr="00935395">
        <w:rPr>
          <w:rFonts w:ascii="Arial" w:hAnsi="Arial" w:cs="Arial"/>
          <w:sz w:val="24"/>
          <w:szCs w:val="24"/>
        </w:rPr>
        <w:t>OFFICE</w:t>
      </w:r>
      <w:r w:rsidR="00621BAB">
        <w:rPr>
          <w:rFonts w:ascii="Arial" w:hAnsi="Arial" w:cs="Arial"/>
          <w:sz w:val="24"/>
          <w:szCs w:val="24"/>
        </w:rPr>
        <w:t xml:space="preserve"> HOLDERS</w:t>
      </w:r>
      <w:bookmarkEnd w:id="14"/>
    </w:p>
    <w:p w14:paraId="6232B531" w14:textId="77777777" w:rsidR="0052440C" w:rsidRPr="0052440C" w:rsidRDefault="00DA7B06" w:rsidP="00797AFA">
      <w:pPr>
        <w:spacing w:afterLines="100" w:after="240"/>
        <w:rPr>
          <w:rFonts w:ascii="Arial" w:hAnsi="Arial" w:cs="Arial"/>
          <w:sz w:val="24"/>
          <w:szCs w:val="24"/>
        </w:rPr>
      </w:pPr>
      <w:r w:rsidRPr="0052440C">
        <w:rPr>
          <w:rFonts w:ascii="Arial" w:hAnsi="Arial" w:cs="Arial"/>
          <w:sz w:val="24"/>
          <w:szCs w:val="24"/>
        </w:rPr>
        <w:t>The office</w:t>
      </w:r>
      <w:r w:rsidR="00621BAB">
        <w:rPr>
          <w:rFonts w:ascii="Arial" w:hAnsi="Arial" w:cs="Arial"/>
          <w:sz w:val="24"/>
          <w:szCs w:val="24"/>
        </w:rPr>
        <w:t xml:space="preserve"> holders</w:t>
      </w:r>
      <w:r w:rsidRPr="0052440C">
        <w:rPr>
          <w:rFonts w:ascii="Arial" w:hAnsi="Arial" w:cs="Arial"/>
          <w:sz w:val="24"/>
          <w:szCs w:val="24"/>
        </w:rPr>
        <w:t xml:space="preserve"> of the council shall be:</w:t>
      </w:r>
    </w:p>
    <w:p w14:paraId="4E5DF3FD" w14:textId="77777777" w:rsidR="00DA7B06" w:rsidRPr="00D72131" w:rsidRDefault="00DA7B06" w:rsidP="00D72131">
      <w:pPr>
        <w:pStyle w:val="ListParagraph"/>
        <w:numPr>
          <w:ilvl w:val="1"/>
          <w:numId w:val="40"/>
        </w:numPr>
        <w:spacing w:afterLines="200" w:after="480"/>
        <w:rPr>
          <w:rFonts w:ascii="Arial" w:hAnsi="Arial" w:cs="Arial"/>
          <w:sz w:val="24"/>
          <w:szCs w:val="24"/>
        </w:rPr>
      </w:pPr>
      <w:r w:rsidRPr="00D72131">
        <w:rPr>
          <w:rFonts w:ascii="Arial" w:hAnsi="Arial" w:cs="Arial"/>
          <w:b/>
          <w:sz w:val="24"/>
          <w:szCs w:val="24"/>
        </w:rPr>
        <w:t>Chairperson</w:t>
      </w:r>
      <w:r w:rsidR="002D33DD" w:rsidRPr="00D72131">
        <w:rPr>
          <w:rFonts w:ascii="Arial" w:hAnsi="Arial" w:cs="Arial"/>
          <w:sz w:val="24"/>
          <w:szCs w:val="24"/>
        </w:rPr>
        <w:t>, who:</w:t>
      </w:r>
      <w:r w:rsidRPr="00D72131">
        <w:rPr>
          <w:rFonts w:ascii="Arial" w:hAnsi="Arial" w:cs="Arial"/>
          <w:sz w:val="24"/>
          <w:szCs w:val="24"/>
        </w:rPr>
        <w:t xml:space="preserve"> </w:t>
      </w:r>
    </w:p>
    <w:p w14:paraId="05660CED" w14:textId="77777777" w:rsidR="00DA7B06" w:rsidRPr="00D72131" w:rsidRDefault="00ED77ED" w:rsidP="00D06D10">
      <w:pPr>
        <w:pStyle w:val="ListParagraph"/>
        <w:numPr>
          <w:ilvl w:val="2"/>
          <w:numId w:val="13"/>
        </w:numPr>
        <w:spacing w:afterLines="200" w:after="480"/>
        <w:ind w:left="1276" w:hanging="567"/>
        <w:rPr>
          <w:rFonts w:ascii="Arial" w:hAnsi="Arial" w:cs="Arial"/>
          <w:sz w:val="24"/>
          <w:szCs w:val="24"/>
        </w:rPr>
      </w:pPr>
      <w:r w:rsidRPr="00D72131">
        <w:rPr>
          <w:rFonts w:ascii="Arial" w:hAnsi="Arial" w:cs="Arial"/>
          <w:sz w:val="24"/>
          <w:szCs w:val="24"/>
        </w:rPr>
        <w:t xml:space="preserve">is </w:t>
      </w:r>
      <w:r w:rsidR="002D33DD" w:rsidRPr="00D72131">
        <w:rPr>
          <w:rFonts w:ascii="Arial" w:hAnsi="Arial" w:cs="Arial"/>
          <w:sz w:val="24"/>
          <w:szCs w:val="24"/>
        </w:rPr>
        <w:t>appointed by t</w:t>
      </w:r>
      <w:r w:rsidR="00DA7B06" w:rsidRPr="00D72131">
        <w:rPr>
          <w:rFonts w:ascii="Arial" w:hAnsi="Arial" w:cs="Arial"/>
          <w:sz w:val="24"/>
          <w:szCs w:val="24"/>
        </w:rPr>
        <w:t xml:space="preserve">he council </w:t>
      </w:r>
      <w:r w:rsidR="002D33DD" w:rsidRPr="00D72131">
        <w:rPr>
          <w:rFonts w:ascii="Arial" w:hAnsi="Arial" w:cs="Arial"/>
          <w:sz w:val="24"/>
          <w:szCs w:val="24"/>
        </w:rPr>
        <w:t>from the</w:t>
      </w:r>
      <w:r w:rsidR="00DA7B06" w:rsidRPr="00D72131">
        <w:rPr>
          <w:rFonts w:ascii="Arial" w:hAnsi="Arial" w:cs="Arial"/>
          <w:sz w:val="24"/>
          <w:szCs w:val="24"/>
        </w:rPr>
        <w:t xml:space="preserve"> parent members </w:t>
      </w:r>
      <w:r w:rsidR="002D33DD" w:rsidRPr="00D72131">
        <w:rPr>
          <w:rFonts w:ascii="Arial" w:hAnsi="Arial" w:cs="Arial"/>
          <w:sz w:val="24"/>
          <w:szCs w:val="24"/>
        </w:rPr>
        <w:t xml:space="preserve">of the council </w:t>
      </w:r>
      <w:r w:rsidR="00DA7B06" w:rsidRPr="00D72131">
        <w:rPr>
          <w:rFonts w:ascii="Arial" w:hAnsi="Arial" w:cs="Arial"/>
          <w:sz w:val="24"/>
          <w:szCs w:val="24"/>
        </w:rPr>
        <w:t xml:space="preserve">(other than a member who is a teacher or principal at </w:t>
      </w:r>
      <w:r w:rsidR="00DA7B06" w:rsidRPr="00D72131">
        <w:rPr>
          <w:rFonts w:ascii="Arial" w:hAnsi="Arial" w:cs="Arial"/>
          <w:b/>
          <w:sz w:val="24"/>
          <w:szCs w:val="24"/>
        </w:rPr>
        <w:t xml:space="preserve">any </w:t>
      </w:r>
      <w:r w:rsidR="00DA7B06" w:rsidRPr="00D72131">
        <w:rPr>
          <w:rFonts w:ascii="Arial" w:hAnsi="Arial" w:cs="Arial"/>
          <w:sz w:val="24"/>
          <w:szCs w:val="24"/>
        </w:rPr>
        <w:t xml:space="preserve">Government school) </w:t>
      </w:r>
      <w:r w:rsidR="00F27DDF" w:rsidRPr="00D72131">
        <w:rPr>
          <w:rFonts w:ascii="Arial" w:hAnsi="Arial" w:cs="Arial"/>
          <w:sz w:val="24"/>
          <w:szCs w:val="24"/>
        </w:rPr>
        <w:t>at the first council meeting held after the annual general meeting</w:t>
      </w:r>
    </w:p>
    <w:p w14:paraId="370A95AC" w14:textId="77777777" w:rsidR="00DA7B06" w:rsidRDefault="00DA7B06" w:rsidP="00D06D10">
      <w:pPr>
        <w:pStyle w:val="ListParagraph"/>
        <w:numPr>
          <w:ilvl w:val="2"/>
          <w:numId w:val="13"/>
        </w:numPr>
        <w:spacing w:afterLines="200" w:after="480"/>
        <w:ind w:left="1276" w:hanging="567"/>
        <w:rPr>
          <w:rFonts w:ascii="Arial" w:hAnsi="Arial" w:cs="Arial"/>
          <w:sz w:val="24"/>
          <w:szCs w:val="24"/>
        </w:rPr>
      </w:pPr>
      <w:r w:rsidRPr="00935395">
        <w:rPr>
          <w:rFonts w:ascii="Arial" w:hAnsi="Arial" w:cs="Arial"/>
          <w:sz w:val="24"/>
          <w:szCs w:val="24"/>
        </w:rPr>
        <w:t>hold</w:t>
      </w:r>
      <w:r w:rsidR="00ED77ED">
        <w:rPr>
          <w:rFonts w:ascii="Arial" w:hAnsi="Arial" w:cs="Arial"/>
          <w:sz w:val="24"/>
          <w:szCs w:val="24"/>
        </w:rPr>
        <w:t>s</w:t>
      </w:r>
      <w:r w:rsidRPr="00935395">
        <w:rPr>
          <w:rFonts w:ascii="Arial" w:hAnsi="Arial" w:cs="Arial"/>
          <w:sz w:val="24"/>
          <w:szCs w:val="24"/>
        </w:rPr>
        <w:t xml:space="preserve"> office as chairperson for the remainder of their term of office as a member</w:t>
      </w:r>
    </w:p>
    <w:p w14:paraId="2C1CBC74" w14:textId="77777777" w:rsidR="002D33DD" w:rsidRPr="00935395" w:rsidRDefault="002D33DD" w:rsidP="00D06D10">
      <w:pPr>
        <w:pStyle w:val="ListParagraph"/>
        <w:numPr>
          <w:ilvl w:val="2"/>
          <w:numId w:val="13"/>
        </w:numPr>
        <w:spacing w:afterLines="200" w:after="480"/>
        <w:ind w:left="1276" w:hanging="567"/>
        <w:rPr>
          <w:rFonts w:ascii="Arial" w:hAnsi="Arial" w:cs="Arial"/>
          <w:sz w:val="24"/>
          <w:szCs w:val="24"/>
        </w:rPr>
      </w:pPr>
      <w:r>
        <w:rPr>
          <w:rFonts w:ascii="Arial" w:hAnsi="Arial" w:cs="Arial"/>
          <w:sz w:val="24"/>
          <w:szCs w:val="24"/>
        </w:rPr>
        <w:t>ha</w:t>
      </w:r>
      <w:r w:rsidR="00ED77ED">
        <w:rPr>
          <w:rFonts w:ascii="Arial" w:hAnsi="Arial" w:cs="Arial"/>
          <w:sz w:val="24"/>
          <w:szCs w:val="24"/>
        </w:rPr>
        <w:t>s</w:t>
      </w:r>
      <w:r>
        <w:rPr>
          <w:rFonts w:ascii="Arial" w:hAnsi="Arial" w:cs="Arial"/>
          <w:sz w:val="24"/>
          <w:szCs w:val="24"/>
        </w:rPr>
        <w:t xml:space="preserve"> a deliberative vote only</w:t>
      </w:r>
    </w:p>
    <w:p w14:paraId="6576873A" w14:textId="77777777" w:rsidR="00DA7B06" w:rsidRPr="00935395" w:rsidRDefault="00DA7B06" w:rsidP="00D06D10">
      <w:pPr>
        <w:pStyle w:val="ListParagraph"/>
        <w:numPr>
          <w:ilvl w:val="2"/>
          <w:numId w:val="13"/>
        </w:numPr>
        <w:spacing w:afterLines="200" w:after="480"/>
        <w:ind w:left="1276" w:hanging="567"/>
        <w:rPr>
          <w:rFonts w:ascii="Arial" w:hAnsi="Arial" w:cs="Arial"/>
          <w:sz w:val="24"/>
          <w:szCs w:val="24"/>
        </w:rPr>
      </w:pPr>
      <w:r w:rsidRPr="00935395">
        <w:rPr>
          <w:rFonts w:ascii="Arial" w:hAnsi="Arial" w:cs="Arial"/>
          <w:sz w:val="24"/>
          <w:szCs w:val="24"/>
        </w:rPr>
        <w:t>may resign by giving written notice to the CE</w:t>
      </w:r>
      <w:r w:rsidR="00324057">
        <w:rPr>
          <w:rFonts w:ascii="Arial" w:hAnsi="Arial" w:cs="Arial"/>
          <w:sz w:val="24"/>
          <w:szCs w:val="24"/>
        </w:rPr>
        <w:t>O</w:t>
      </w:r>
    </w:p>
    <w:p w14:paraId="0F2EBB27" w14:textId="77777777" w:rsidR="00DA7B06" w:rsidRPr="00935395" w:rsidRDefault="002D33DD" w:rsidP="00D06D10">
      <w:pPr>
        <w:pStyle w:val="ListParagraph"/>
        <w:numPr>
          <w:ilvl w:val="2"/>
          <w:numId w:val="13"/>
        </w:numPr>
        <w:spacing w:afterLines="200" w:after="480"/>
        <w:ind w:left="1276" w:hanging="567"/>
        <w:rPr>
          <w:rFonts w:ascii="Arial" w:hAnsi="Arial" w:cs="Arial"/>
          <w:sz w:val="24"/>
          <w:szCs w:val="24"/>
        </w:rPr>
      </w:pPr>
      <w:r>
        <w:rPr>
          <w:rFonts w:ascii="Arial" w:hAnsi="Arial" w:cs="Arial"/>
          <w:sz w:val="24"/>
          <w:szCs w:val="24"/>
        </w:rPr>
        <w:t>if they</w:t>
      </w:r>
      <w:r w:rsidR="00DA7B06" w:rsidRPr="00935395">
        <w:rPr>
          <w:rFonts w:ascii="Arial" w:hAnsi="Arial" w:cs="Arial"/>
          <w:sz w:val="24"/>
          <w:szCs w:val="24"/>
        </w:rPr>
        <w:t xml:space="preserve"> cease to hold office as a member of the council </w:t>
      </w:r>
      <w:r>
        <w:rPr>
          <w:rFonts w:ascii="Arial" w:hAnsi="Arial" w:cs="Arial"/>
          <w:sz w:val="24"/>
          <w:szCs w:val="24"/>
        </w:rPr>
        <w:t xml:space="preserve">will </w:t>
      </w:r>
      <w:r w:rsidR="00DA7B06" w:rsidRPr="00935395">
        <w:rPr>
          <w:rFonts w:ascii="Arial" w:hAnsi="Arial" w:cs="Arial"/>
          <w:sz w:val="24"/>
          <w:szCs w:val="24"/>
        </w:rPr>
        <w:t>also cease to hold office as chairperson.</w:t>
      </w:r>
      <w:r w:rsidR="002F0B88">
        <w:rPr>
          <w:rFonts w:ascii="Arial" w:hAnsi="Arial" w:cs="Arial"/>
          <w:sz w:val="24"/>
          <w:szCs w:val="24"/>
        </w:rPr>
        <w:br/>
      </w:r>
    </w:p>
    <w:p w14:paraId="0ECE7D0B" w14:textId="77777777" w:rsidR="00DA7B06" w:rsidRPr="0069117A" w:rsidRDefault="00DA7B06" w:rsidP="00D72131">
      <w:pPr>
        <w:pStyle w:val="ListParagraph"/>
        <w:numPr>
          <w:ilvl w:val="1"/>
          <w:numId w:val="40"/>
        </w:numPr>
        <w:spacing w:afterLines="200" w:after="480"/>
        <w:rPr>
          <w:rFonts w:ascii="Arial" w:hAnsi="Arial" w:cs="Arial"/>
          <w:sz w:val="24"/>
          <w:szCs w:val="24"/>
        </w:rPr>
      </w:pPr>
      <w:r w:rsidRPr="0069117A">
        <w:rPr>
          <w:rFonts w:ascii="Arial" w:hAnsi="Arial" w:cs="Arial"/>
          <w:b/>
          <w:sz w:val="24"/>
          <w:szCs w:val="24"/>
        </w:rPr>
        <w:t>Secretary</w:t>
      </w:r>
      <w:r w:rsidRPr="0069117A">
        <w:rPr>
          <w:rFonts w:ascii="Arial" w:hAnsi="Arial" w:cs="Arial"/>
          <w:sz w:val="24"/>
          <w:szCs w:val="24"/>
        </w:rPr>
        <w:t xml:space="preserve"> </w:t>
      </w:r>
      <w:r w:rsidR="002D33DD" w:rsidRPr="0069117A">
        <w:rPr>
          <w:rFonts w:ascii="Arial" w:hAnsi="Arial" w:cs="Arial"/>
          <w:sz w:val="24"/>
          <w:szCs w:val="24"/>
        </w:rPr>
        <w:t xml:space="preserve">who: </w:t>
      </w:r>
    </w:p>
    <w:p w14:paraId="229FD97A" w14:textId="77777777" w:rsidR="002D33DD" w:rsidRDefault="00ED77ED" w:rsidP="00D06D10">
      <w:pPr>
        <w:pStyle w:val="ListParagraph"/>
        <w:numPr>
          <w:ilvl w:val="2"/>
          <w:numId w:val="31"/>
        </w:numPr>
        <w:spacing w:afterLines="200" w:after="480"/>
        <w:ind w:left="1276" w:hanging="567"/>
        <w:rPr>
          <w:rFonts w:ascii="Arial" w:hAnsi="Arial" w:cs="Arial"/>
          <w:sz w:val="24"/>
          <w:szCs w:val="24"/>
        </w:rPr>
      </w:pPr>
      <w:r>
        <w:rPr>
          <w:rFonts w:ascii="Arial" w:hAnsi="Arial" w:cs="Arial"/>
          <w:sz w:val="24"/>
          <w:szCs w:val="24"/>
        </w:rPr>
        <w:t>is</w:t>
      </w:r>
      <w:r w:rsidR="00D65805">
        <w:rPr>
          <w:rFonts w:ascii="Arial" w:hAnsi="Arial" w:cs="Arial"/>
          <w:sz w:val="24"/>
          <w:szCs w:val="24"/>
        </w:rPr>
        <w:t xml:space="preserve"> appointed by the council from the council members (other than the principal</w:t>
      </w:r>
      <w:r w:rsidR="00152B65">
        <w:rPr>
          <w:rFonts w:ascii="Arial" w:hAnsi="Arial" w:cs="Arial"/>
          <w:sz w:val="24"/>
          <w:szCs w:val="24"/>
        </w:rPr>
        <w:t xml:space="preserve">, or appointed as per </w:t>
      </w:r>
      <w:r w:rsidR="00152B65" w:rsidRPr="00D7281A">
        <w:rPr>
          <w:rFonts w:ascii="Arial" w:hAnsi="Arial" w:cs="Arial"/>
          <w:sz w:val="24"/>
          <w:szCs w:val="24"/>
        </w:rPr>
        <w:t>Regulation</w:t>
      </w:r>
      <w:r w:rsidR="00152B65">
        <w:rPr>
          <w:rFonts w:ascii="Arial" w:hAnsi="Arial" w:cs="Arial"/>
          <w:sz w:val="24"/>
          <w:szCs w:val="24"/>
        </w:rPr>
        <w:t xml:space="preserve"> 37</w:t>
      </w:r>
      <w:r w:rsidR="00D65805">
        <w:rPr>
          <w:rFonts w:ascii="Arial" w:hAnsi="Arial" w:cs="Arial"/>
          <w:sz w:val="24"/>
          <w:szCs w:val="24"/>
        </w:rPr>
        <w:t>) at the first council meeting held after the annual general meeting</w:t>
      </w:r>
    </w:p>
    <w:p w14:paraId="6966E5EC" w14:textId="77777777" w:rsidR="009544C1" w:rsidRDefault="009544C1" w:rsidP="00D06D10">
      <w:pPr>
        <w:pStyle w:val="ListParagraph"/>
        <w:numPr>
          <w:ilvl w:val="2"/>
          <w:numId w:val="31"/>
        </w:numPr>
        <w:spacing w:afterLines="200" w:after="480"/>
        <w:ind w:left="1276" w:hanging="567"/>
        <w:rPr>
          <w:rFonts w:ascii="Arial" w:hAnsi="Arial" w:cs="Arial"/>
          <w:sz w:val="24"/>
          <w:szCs w:val="24"/>
        </w:rPr>
      </w:pPr>
      <w:r>
        <w:rPr>
          <w:rFonts w:ascii="Arial" w:hAnsi="Arial" w:cs="Arial"/>
          <w:sz w:val="24"/>
          <w:szCs w:val="24"/>
        </w:rPr>
        <w:t>holds office as secretary for the remainder of their term of office as a member</w:t>
      </w:r>
      <w:r w:rsidR="0069712D">
        <w:rPr>
          <w:rFonts w:ascii="Arial" w:hAnsi="Arial" w:cs="Arial"/>
          <w:sz w:val="24"/>
          <w:szCs w:val="24"/>
        </w:rPr>
        <w:t xml:space="preserve"> </w:t>
      </w:r>
    </w:p>
    <w:p w14:paraId="2B8F8F50" w14:textId="77777777" w:rsidR="00D65805" w:rsidRDefault="00ED77ED" w:rsidP="00D06D10">
      <w:pPr>
        <w:pStyle w:val="ListParagraph"/>
        <w:numPr>
          <w:ilvl w:val="2"/>
          <w:numId w:val="31"/>
        </w:numPr>
        <w:spacing w:afterLines="200" w:after="480"/>
        <w:ind w:left="1276" w:hanging="567"/>
        <w:rPr>
          <w:rFonts w:ascii="Arial" w:hAnsi="Arial" w:cs="Arial"/>
          <w:sz w:val="24"/>
          <w:szCs w:val="24"/>
        </w:rPr>
      </w:pPr>
      <w:r>
        <w:rPr>
          <w:rFonts w:ascii="Arial" w:hAnsi="Arial" w:cs="Arial"/>
          <w:sz w:val="24"/>
          <w:szCs w:val="24"/>
        </w:rPr>
        <w:t>is</w:t>
      </w:r>
      <w:r w:rsidR="00D65805">
        <w:rPr>
          <w:rFonts w:ascii="Arial" w:hAnsi="Arial" w:cs="Arial"/>
          <w:sz w:val="24"/>
          <w:szCs w:val="24"/>
        </w:rPr>
        <w:t xml:space="preserve"> responsible for the keeping of the official records of the council and conduct</w:t>
      </w:r>
      <w:r>
        <w:rPr>
          <w:rFonts w:ascii="Arial" w:hAnsi="Arial" w:cs="Arial"/>
          <w:sz w:val="24"/>
          <w:szCs w:val="24"/>
        </w:rPr>
        <w:t>s</w:t>
      </w:r>
      <w:r w:rsidR="00D65805">
        <w:rPr>
          <w:rFonts w:ascii="Arial" w:hAnsi="Arial" w:cs="Arial"/>
          <w:sz w:val="24"/>
          <w:szCs w:val="24"/>
        </w:rPr>
        <w:t xml:space="preserve"> the official correspondence of the council</w:t>
      </w:r>
    </w:p>
    <w:p w14:paraId="3D79BE37" w14:textId="77777777" w:rsidR="00D65805" w:rsidRDefault="00ED77ED" w:rsidP="00D06D10">
      <w:pPr>
        <w:pStyle w:val="ListParagraph"/>
        <w:numPr>
          <w:ilvl w:val="2"/>
          <w:numId w:val="31"/>
        </w:numPr>
        <w:spacing w:afterLines="200" w:after="480"/>
        <w:ind w:left="1276" w:hanging="567"/>
        <w:rPr>
          <w:rFonts w:ascii="Arial" w:hAnsi="Arial" w:cs="Arial"/>
          <w:sz w:val="24"/>
          <w:szCs w:val="24"/>
        </w:rPr>
      </w:pPr>
      <w:r>
        <w:rPr>
          <w:rFonts w:ascii="Arial" w:hAnsi="Arial" w:cs="Arial"/>
          <w:sz w:val="24"/>
          <w:szCs w:val="24"/>
        </w:rPr>
        <w:t>p</w:t>
      </w:r>
      <w:r w:rsidR="00D65805">
        <w:rPr>
          <w:rFonts w:ascii="Arial" w:hAnsi="Arial" w:cs="Arial"/>
          <w:sz w:val="24"/>
          <w:szCs w:val="24"/>
        </w:rPr>
        <w:t>repare</w:t>
      </w:r>
      <w:r>
        <w:rPr>
          <w:rFonts w:ascii="Arial" w:hAnsi="Arial" w:cs="Arial"/>
          <w:sz w:val="24"/>
          <w:szCs w:val="24"/>
        </w:rPr>
        <w:t>s</w:t>
      </w:r>
      <w:r w:rsidR="00D65805">
        <w:rPr>
          <w:rFonts w:ascii="Arial" w:hAnsi="Arial" w:cs="Arial"/>
          <w:sz w:val="24"/>
          <w:szCs w:val="24"/>
        </w:rPr>
        <w:t xml:space="preserve"> the agenda for each meeting of the council in consultation with the chairperson</w:t>
      </w:r>
    </w:p>
    <w:p w14:paraId="028308C5" w14:textId="77777777" w:rsidR="00476A20" w:rsidRDefault="00ED77ED" w:rsidP="00D06D10">
      <w:pPr>
        <w:pStyle w:val="ListParagraph"/>
        <w:numPr>
          <w:ilvl w:val="2"/>
          <w:numId w:val="31"/>
        </w:numPr>
        <w:spacing w:afterLines="200" w:after="480"/>
        <w:ind w:left="1276" w:hanging="567"/>
        <w:rPr>
          <w:rFonts w:ascii="Arial" w:hAnsi="Arial" w:cs="Arial"/>
          <w:sz w:val="24"/>
          <w:szCs w:val="24"/>
        </w:rPr>
      </w:pPr>
      <w:r>
        <w:rPr>
          <w:rFonts w:ascii="Arial" w:hAnsi="Arial" w:cs="Arial"/>
          <w:sz w:val="24"/>
          <w:szCs w:val="24"/>
        </w:rPr>
        <w:t>r</w:t>
      </w:r>
      <w:r w:rsidR="00D65805">
        <w:rPr>
          <w:rFonts w:ascii="Arial" w:hAnsi="Arial" w:cs="Arial"/>
          <w:sz w:val="24"/>
          <w:szCs w:val="24"/>
        </w:rPr>
        <w:t>ecord</w:t>
      </w:r>
      <w:r>
        <w:rPr>
          <w:rFonts w:ascii="Arial" w:hAnsi="Arial" w:cs="Arial"/>
          <w:sz w:val="24"/>
          <w:szCs w:val="24"/>
        </w:rPr>
        <w:t>s</w:t>
      </w:r>
      <w:r w:rsidR="00D65805">
        <w:rPr>
          <w:rFonts w:ascii="Arial" w:hAnsi="Arial" w:cs="Arial"/>
          <w:sz w:val="24"/>
          <w:szCs w:val="24"/>
        </w:rPr>
        <w:t xml:space="preserve"> </w:t>
      </w:r>
      <w:r w:rsidR="00A3329B">
        <w:rPr>
          <w:rFonts w:ascii="Arial" w:hAnsi="Arial" w:cs="Arial"/>
          <w:sz w:val="24"/>
          <w:szCs w:val="24"/>
        </w:rPr>
        <w:t>the minutes of each meeting of the council and forward</w:t>
      </w:r>
      <w:r>
        <w:rPr>
          <w:rFonts w:ascii="Arial" w:hAnsi="Arial" w:cs="Arial"/>
          <w:sz w:val="24"/>
          <w:szCs w:val="24"/>
        </w:rPr>
        <w:t>s</w:t>
      </w:r>
      <w:r w:rsidR="00A3329B">
        <w:rPr>
          <w:rFonts w:ascii="Arial" w:hAnsi="Arial" w:cs="Arial"/>
          <w:sz w:val="24"/>
          <w:szCs w:val="24"/>
        </w:rPr>
        <w:t xml:space="preserve"> copies to each council member prior to the next meeting</w:t>
      </w:r>
    </w:p>
    <w:p w14:paraId="77F4174C" w14:textId="77777777" w:rsidR="00D65805" w:rsidRDefault="00476A20" w:rsidP="00D06D10">
      <w:pPr>
        <w:pStyle w:val="ListParagraph"/>
        <w:numPr>
          <w:ilvl w:val="2"/>
          <w:numId w:val="31"/>
        </w:numPr>
        <w:spacing w:after="0" w:line="240" w:lineRule="auto"/>
        <w:ind w:left="1276" w:hanging="567"/>
        <w:rPr>
          <w:rFonts w:ascii="Arial" w:hAnsi="Arial" w:cs="Arial"/>
          <w:sz w:val="24"/>
          <w:szCs w:val="24"/>
        </w:rPr>
      </w:pPr>
      <w:r>
        <w:rPr>
          <w:rFonts w:ascii="Arial" w:hAnsi="Arial" w:cs="Arial"/>
          <w:sz w:val="24"/>
          <w:szCs w:val="24"/>
        </w:rPr>
        <w:t>if they cease to hold office</w:t>
      </w:r>
      <w:r w:rsidR="0069712D">
        <w:rPr>
          <w:rFonts w:ascii="Arial" w:hAnsi="Arial" w:cs="Arial"/>
          <w:sz w:val="24"/>
          <w:szCs w:val="24"/>
        </w:rPr>
        <w:t xml:space="preserve"> as a member of the council</w:t>
      </w:r>
      <w:r>
        <w:rPr>
          <w:rFonts w:ascii="Arial" w:hAnsi="Arial" w:cs="Arial"/>
          <w:sz w:val="24"/>
          <w:szCs w:val="24"/>
        </w:rPr>
        <w:t>, will also cease to hold office as secretary</w:t>
      </w:r>
      <w:r w:rsidR="00ED232F">
        <w:rPr>
          <w:rFonts w:ascii="Arial" w:hAnsi="Arial" w:cs="Arial"/>
          <w:sz w:val="24"/>
          <w:szCs w:val="24"/>
        </w:rPr>
        <w:t>.</w:t>
      </w:r>
      <w:r w:rsidR="00A3329B">
        <w:rPr>
          <w:rFonts w:ascii="Arial" w:hAnsi="Arial" w:cs="Arial"/>
          <w:sz w:val="24"/>
          <w:szCs w:val="24"/>
        </w:rPr>
        <w:br/>
      </w:r>
    </w:p>
    <w:p w14:paraId="6A2EC57B" w14:textId="77777777" w:rsidR="00A3329B" w:rsidRPr="00D72131" w:rsidRDefault="00A3329B" w:rsidP="00D72131">
      <w:pPr>
        <w:pStyle w:val="ListParagraph"/>
        <w:numPr>
          <w:ilvl w:val="1"/>
          <w:numId w:val="40"/>
        </w:numPr>
        <w:spacing w:after="0" w:line="240" w:lineRule="auto"/>
        <w:rPr>
          <w:rFonts w:ascii="Arial" w:hAnsi="Arial" w:cs="Arial"/>
          <w:sz w:val="24"/>
          <w:szCs w:val="24"/>
        </w:rPr>
      </w:pPr>
      <w:r w:rsidRPr="00D72131">
        <w:rPr>
          <w:rFonts w:ascii="Arial" w:hAnsi="Arial" w:cs="Arial"/>
          <w:b/>
          <w:sz w:val="24"/>
          <w:szCs w:val="24"/>
        </w:rPr>
        <w:t>Treasurer</w:t>
      </w:r>
      <w:r w:rsidRPr="00D72131">
        <w:rPr>
          <w:rFonts w:ascii="Arial" w:hAnsi="Arial" w:cs="Arial"/>
          <w:sz w:val="24"/>
          <w:szCs w:val="24"/>
        </w:rPr>
        <w:t xml:space="preserve"> who:</w:t>
      </w:r>
    </w:p>
    <w:p w14:paraId="1F5AEECE" w14:textId="77777777" w:rsidR="00A3329B" w:rsidRDefault="00ED77ED" w:rsidP="00D06D10">
      <w:pPr>
        <w:pStyle w:val="ListParagraph"/>
        <w:numPr>
          <w:ilvl w:val="0"/>
          <w:numId w:val="41"/>
        </w:numPr>
        <w:spacing w:after="0" w:line="240" w:lineRule="auto"/>
        <w:ind w:left="1276" w:hanging="567"/>
        <w:rPr>
          <w:rFonts w:ascii="Arial" w:hAnsi="Arial" w:cs="Arial"/>
          <w:sz w:val="24"/>
          <w:szCs w:val="24"/>
        </w:rPr>
      </w:pPr>
      <w:r>
        <w:rPr>
          <w:rFonts w:ascii="Arial" w:hAnsi="Arial" w:cs="Arial"/>
          <w:sz w:val="24"/>
          <w:szCs w:val="24"/>
        </w:rPr>
        <w:t>i</w:t>
      </w:r>
      <w:r w:rsidR="00140BF1">
        <w:rPr>
          <w:rFonts w:ascii="Arial" w:hAnsi="Arial" w:cs="Arial"/>
          <w:sz w:val="24"/>
          <w:szCs w:val="24"/>
        </w:rPr>
        <w:t>s</w:t>
      </w:r>
      <w:r w:rsidR="00A3329B">
        <w:rPr>
          <w:rFonts w:ascii="Arial" w:hAnsi="Arial" w:cs="Arial"/>
          <w:sz w:val="24"/>
          <w:szCs w:val="24"/>
        </w:rPr>
        <w:t xml:space="preserve"> appointed by the council from the council members (other than the principal</w:t>
      </w:r>
      <w:r w:rsidR="00152B65">
        <w:rPr>
          <w:rFonts w:ascii="Arial" w:hAnsi="Arial" w:cs="Arial"/>
          <w:sz w:val="24"/>
          <w:szCs w:val="24"/>
        </w:rPr>
        <w:t>,</w:t>
      </w:r>
      <w:r w:rsidR="00152B65" w:rsidRPr="00152B65">
        <w:rPr>
          <w:rFonts w:ascii="Arial" w:hAnsi="Arial" w:cs="Arial"/>
          <w:sz w:val="24"/>
          <w:szCs w:val="24"/>
        </w:rPr>
        <w:t xml:space="preserve"> </w:t>
      </w:r>
      <w:r w:rsidR="00152B65">
        <w:rPr>
          <w:rFonts w:ascii="Arial" w:hAnsi="Arial" w:cs="Arial"/>
          <w:sz w:val="24"/>
          <w:szCs w:val="24"/>
        </w:rPr>
        <w:t xml:space="preserve">or appointed as per </w:t>
      </w:r>
      <w:r w:rsidR="00152B65" w:rsidRPr="00D7281A">
        <w:rPr>
          <w:rFonts w:ascii="Arial" w:hAnsi="Arial" w:cs="Arial"/>
          <w:sz w:val="24"/>
          <w:szCs w:val="24"/>
        </w:rPr>
        <w:t>Regulation</w:t>
      </w:r>
      <w:r w:rsidR="00152B65">
        <w:rPr>
          <w:rFonts w:ascii="Arial" w:hAnsi="Arial" w:cs="Arial"/>
          <w:sz w:val="24"/>
          <w:szCs w:val="24"/>
        </w:rPr>
        <w:t xml:space="preserve"> 37</w:t>
      </w:r>
      <w:r w:rsidR="00A3329B">
        <w:rPr>
          <w:rFonts w:ascii="Arial" w:hAnsi="Arial" w:cs="Arial"/>
          <w:sz w:val="24"/>
          <w:szCs w:val="24"/>
        </w:rPr>
        <w:t>) at the first council meeting held after the annual general meeting</w:t>
      </w:r>
    </w:p>
    <w:p w14:paraId="7E88169F" w14:textId="77777777" w:rsidR="0069712D" w:rsidRDefault="0069712D" w:rsidP="00D06D10">
      <w:pPr>
        <w:pStyle w:val="ListParagraph"/>
        <w:numPr>
          <w:ilvl w:val="0"/>
          <w:numId w:val="41"/>
        </w:numPr>
        <w:spacing w:afterLines="200" w:after="480"/>
        <w:ind w:left="1276" w:hanging="567"/>
        <w:rPr>
          <w:rFonts w:ascii="Arial" w:hAnsi="Arial" w:cs="Arial"/>
          <w:sz w:val="24"/>
          <w:szCs w:val="24"/>
        </w:rPr>
      </w:pPr>
      <w:r>
        <w:rPr>
          <w:rFonts w:ascii="Arial" w:hAnsi="Arial" w:cs="Arial"/>
          <w:sz w:val="24"/>
          <w:szCs w:val="24"/>
        </w:rPr>
        <w:t>holds office</w:t>
      </w:r>
      <w:r w:rsidR="00070753">
        <w:rPr>
          <w:rFonts w:ascii="Arial" w:hAnsi="Arial" w:cs="Arial"/>
          <w:sz w:val="24"/>
          <w:szCs w:val="24"/>
        </w:rPr>
        <w:t xml:space="preserve"> as</w:t>
      </w:r>
      <w:r>
        <w:rPr>
          <w:rFonts w:ascii="Arial" w:hAnsi="Arial" w:cs="Arial"/>
          <w:sz w:val="24"/>
          <w:szCs w:val="24"/>
        </w:rPr>
        <w:t xml:space="preserve"> treasurer for the remainder of their term of office as a member </w:t>
      </w:r>
    </w:p>
    <w:p w14:paraId="45D8BE08" w14:textId="77777777" w:rsidR="00ED232F" w:rsidRPr="00D72131" w:rsidRDefault="00ED232F" w:rsidP="00D06D10">
      <w:pPr>
        <w:pStyle w:val="ListParagraph"/>
        <w:numPr>
          <w:ilvl w:val="0"/>
          <w:numId w:val="41"/>
        </w:numPr>
        <w:spacing w:afterLines="200" w:after="480"/>
        <w:ind w:left="1276" w:hanging="567"/>
        <w:rPr>
          <w:rFonts w:ascii="Arial" w:hAnsi="Arial" w:cs="Arial"/>
          <w:sz w:val="24"/>
          <w:szCs w:val="24"/>
        </w:rPr>
      </w:pPr>
      <w:r w:rsidRPr="00D72131">
        <w:rPr>
          <w:rFonts w:ascii="Arial" w:hAnsi="Arial" w:cs="Arial"/>
          <w:sz w:val="24"/>
          <w:szCs w:val="24"/>
        </w:rPr>
        <w:t xml:space="preserve">if they cease to hold office as a member of the council, will also cease to hold office as treasurer </w:t>
      </w:r>
    </w:p>
    <w:p w14:paraId="26FF24E1" w14:textId="77777777" w:rsidR="00A3329B" w:rsidRPr="00D72131" w:rsidRDefault="00ED232F" w:rsidP="00D06D10">
      <w:pPr>
        <w:pStyle w:val="ListParagraph"/>
        <w:numPr>
          <w:ilvl w:val="0"/>
          <w:numId w:val="41"/>
        </w:numPr>
        <w:spacing w:afterLines="200" w:after="480"/>
        <w:ind w:left="1276" w:hanging="567"/>
        <w:rPr>
          <w:rFonts w:ascii="Arial" w:hAnsi="Arial" w:cs="Arial"/>
          <w:sz w:val="24"/>
          <w:szCs w:val="24"/>
        </w:rPr>
      </w:pPr>
      <w:r w:rsidRPr="00D72131">
        <w:rPr>
          <w:rFonts w:ascii="Arial" w:hAnsi="Arial" w:cs="Arial"/>
          <w:sz w:val="24"/>
          <w:szCs w:val="24"/>
        </w:rPr>
        <w:t>i</w:t>
      </w:r>
      <w:r w:rsidR="00A3329B" w:rsidRPr="00D72131">
        <w:rPr>
          <w:rFonts w:ascii="Arial" w:hAnsi="Arial" w:cs="Arial"/>
          <w:sz w:val="24"/>
          <w:szCs w:val="24"/>
        </w:rPr>
        <w:t>f the position becomes vacant, such position shall be filled as the council determines and the person appointed to fill the position shall hold office for the balance of the term of the</w:t>
      </w:r>
      <w:r w:rsidR="00B93760" w:rsidRPr="00D72131">
        <w:rPr>
          <w:rFonts w:ascii="Arial" w:hAnsi="Arial" w:cs="Arial"/>
          <w:sz w:val="24"/>
          <w:szCs w:val="24"/>
        </w:rPr>
        <w:t>ir</w:t>
      </w:r>
      <w:r w:rsidR="00A3329B" w:rsidRPr="00D72131">
        <w:rPr>
          <w:rFonts w:ascii="Arial" w:hAnsi="Arial" w:cs="Arial"/>
          <w:sz w:val="24"/>
          <w:szCs w:val="24"/>
        </w:rPr>
        <w:t xml:space="preserve"> predecessor</w:t>
      </w:r>
    </w:p>
    <w:p w14:paraId="25369BC3" w14:textId="77777777" w:rsidR="00476A20" w:rsidRPr="00D72131" w:rsidRDefault="00ED77ED" w:rsidP="00D06D10">
      <w:pPr>
        <w:pStyle w:val="ListParagraph"/>
        <w:numPr>
          <w:ilvl w:val="0"/>
          <w:numId w:val="41"/>
        </w:numPr>
        <w:spacing w:afterLines="200" w:after="480"/>
        <w:ind w:left="1276" w:hanging="567"/>
        <w:rPr>
          <w:rFonts w:ascii="Arial" w:hAnsi="Arial" w:cs="Arial"/>
          <w:sz w:val="24"/>
          <w:szCs w:val="24"/>
        </w:rPr>
      </w:pPr>
      <w:r w:rsidRPr="00D72131">
        <w:rPr>
          <w:rFonts w:ascii="Arial" w:hAnsi="Arial" w:cs="Arial"/>
          <w:sz w:val="24"/>
          <w:szCs w:val="24"/>
        </w:rPr>
        <w:t>s</w:t>
      </w:r>
      <w:r w:rsidR="00A3329B" w:rsidRPr="00D72131">
        <w:rPr>
          <w:rFonts w:ascii="Arial" w:hAnsi="Arial" w:cs="Arial"/>
          <w:sz w:val="24"/>
          <w:szCs w:val="24"/>
        </w:rPr>
        <w:t>ee</w:t>
      </w:r>
      <w:r w:rsidRPr="00D72131">
        <w:rPr>
          <w:rFonts w:ascii="Arial" w:hAnsi="Arial" w:cs="Arial"/>
          <w:sz w:val="24"/>
          <w:szCs w:val="24"/>
        </w:rPr>
        <w:t>s</w:t>
      </w:r>
      <w:r w:rsidR="00A3329B" w:rsidRPr="00D72131">
        <w:rPr>
          <w:rFonts w:ascii="Arial" w:hAnsi="Arial" w:cs="Arial"/>
          <w:sz w:val="24"/>
          <w:szCs w:val="24"/>
        </w:rPr>
        <w:t xml:space="preserve"> that the account books of the council are kept, and present financial statements as required by the council and the CE</w:t>
      </w:r>
      <w:r w:rsidR="00324057" w:rsidRPr="00D72131">
        <w:rPr>
          <w:rFonts w:ascii="Arial" w:hAnsi="Arial" w:cs="Arial"/>
          <w:sz w:val="24"/>
          <w:szCs w:val="24"/>
        </w:rPr>
        <w:t>O</w:t>
      </w:r>
      <w:r w:rsidR="00A3329B" w:rsidRPr="00D72131">
        <w:rPr>
          <w:rFonts w:ascii="Arial" w:hAnsi="Arial" w:cs="Arial"/>
          <w:sz w:val="24"/>
          <w:szCs w:val="24"/>
        </w:rPr>
        <w:t xml:space="preserve"> and present</w:t>
      </w:r>
      <w:r w:rsidRPr="00D72131">
        <w:rPr>
          <w:rFonts w:ascii="Arial" w:hAnsi="Arial" w:cs="Arial"/>
          <w:sz w:val="24"/>
          <w:szCs w:val="24"/>
        </w:rPr>
        <w:t>s</w:t>
      </w:r>
      <w:r w:rsidR="00A3329B" w:rsidRPr="00D72131">
        <w:rPr>
          <w:rFonts w:ascii="Arial" w:hAnsi="Arial" w:cs="Arial"/>
          <w:sz w:val="24"/>
          <w:szCs w:val="24"/>
        </w:rPr>
        <w:t xml:space="preserve"> an audited statement covering the preceding year to the annual general meeting and to the CE</w:t>
      </w:r>
      <w:r w:rsidR="00324057" w:rsidRPr="00D72131">
        <w:rPr>
          <w:rFonts w:ascii="Arial" w:hAnsi="Arial" w:cs="Arial"/>
          <w:sz w:val="24"/>
          <w:szCs w:val="24"/>
        </w:rPr>
        <w:t>O</w:t>
      </w:r>
      <w:r w:rsidR="00ED232F" w:rsidRPr="00D72131">
        <w:rPr>
          <w:rFonts w:ascii="Arial" w:hAnsi="Arial" w:cs="Arial"/>
          <w:sz w:val="24"/>
          <w:szCs w:val="24"/>
        </w:rPr>
        <w:t>.</w:t>
      </w:r>
    </w:p>
    <w:p w14:paraId="3B026161" w14:textId="77777777" w:rsidR="005C65D0" w:rsidRPr="00935395" w:rsidRDefault="002A10CA" w:rsidP="002A10CA">
      <w:pPr>
        <w:pStyle w:val="Heading2"/>
        <w:spacing w:before="0"/>
        <w:ind w:left="426" w:hanging="426"/>
        <w:rPr>
          <w:rFonts w:ascii="Arial" w:hAnsi="Arial" w:cs="Arial"/>
          <w:sz w:val="24"/>
          <w:szCs w:val="24"/>
        </w:rPr>
      </w:pPr>
      <w:bookmarkStart w:id="15" w:name="_Toc452731900"/>
      <w:r>
        <w:rPr>
          <w:rFonts w:ascii="Arial" w:hAnsi="Arial" w:cs="Arial"/>
          <w:sz w:val="24"/>
          <w:szCs w:val="24"/>
        </w:rPr>
        <w:lastRenderedPageBreak/>
        <w:t>15.</w:t>
      </w:r>
      <w:r w:rsidR="00F77812">
        <w:rPr>
          <w:rFonts w:ascii="Arial" w:hAnsi="Arial" w:cs="Arial"/>
          <w:sz w:val="24"/>
          <w:szCs w:val="24"/>
        </w:rPr>
        <w:tab/>
      </w:r>
      <w:r w:rsidR="00F77812">
        <w:rPr>
          <w:rFonts w:ascii="Arial" w:hAnsi="Arial" w:cs="Arial"/>
          <w:sz w:val="24"/>
          <w:szCs w:val="24"/>
        </w:rPr>
        <w:tab/>
      </w:r>
      <w:r w:rsidR="005C65D0" w:rsidRPr="00935395">
        <w:rPr>
          <w:rFonts w:ascii="Arial" w:hAnsi="Arial" w:cs="Arial"/>
          <w:sz w:val="24"/>
          <w:szCs w:val="24"/>
        </w:rPr>
        <w:t>MISCELLANEOUS</w:t>
      </w:r>
      <w:bookmarkEnd w:id="15"/>
    </w:p>
    <w:p w14:paraId="655EA266" w14:textId="77777777" w:rsidR="005C65D0" w:rsidRPr="00D72131" w:rsidRDefault="000B67EB" w:rsidP="002A10CA">
      <w:pPr>
        <w:spacing w:after="0" w:line="240" w:lineRule="auto"/>
        <w:ind w:left="709" w:hanging="709"/>
        <w:rPr>
          <w:rFonts w:ascii="Arial" w:hAnsi="Arial" w:cs="Arial"/>
          <w:bCs/>
          <w:iCs/>
          <w:sz w:val="24"/>
          <w:szCs w:val="24"/>
        </w:rPr>
      </w:pPr>
      <w:r>
        <w:rPr>
          <w:rFonts w:ascii="Arial" w:hAnsi="Arial" w:cs="Arial"/>
          <w:bCs/>
          <w:iCs/>
          <w:sz w:val="24"/>
          <w:szCs w:val="24"/>
        </w:rPr>
        <w:t>15.1</w:t>
      </w:r>
      <w:r>
        <w:rPr>
          <w:rFonts w:ascii="Arial" w:hAnsi="Arial" w:cs="Arial"/>
          <w:bCs/>
          <w:iCs/>
          <w:sz w:val="24"/>
          <w:szCs w:val="24"/>
        </w:rPr>
        <w:tab/>
      </w:r>
      <w:r w:rsidR="005C65D0" w:rsidRPr="00D72131">
        <w:rPr>
          <w:rFonts w:ascii="Arial" w:hAnsi="Arial" w:cs="Arial"/>
          <w:bCs/>
          <w:iCs/>
          <w:sz w:val="24"/>
          <w:szCs w:val="24"/>
        </w:rPr>
        <w:t>The council must:</w:t>
      </w:r>
    </w:p>
    <w:p w14:paraId="7A890CED" w14:textId="77777777" w:rsidR="005C65D0" w:rsidRPr="005C65D0" w:rsidRDefault="002C7802" w:rsidP="00D06D10">
      <w:pPr>
        <w:pStyle w:val="ListParagraph"/>
        <w:numPr>
          <w:ilvl w:val="1"/>
          <w:numId w:val="15"/>
        </w:numPr>
        <w:spacing w:after="0" w:line="240" w:lineRule="auto"/>
        <w:ind w:left="1276" w:hanging="567"/>
        <w:rPr>
          <w:rFonts w:ascii="Arial" w:hAnsi="Arial" w:cs="Arial"/>
          <w:bCs/>
          <w:iCs/>
          <w:sz w:val="24"/>
          <w:szCs w:val="24"/>
        </w:rPr>
      </w:pPr>
      <w:r>
        <w:rPr>
          <w:rFonts w:ascii="Arial" w:hAnsi="Arial" w:cs="Arial"/>
          <w:bCs/>
          <w:iCs/>
          <w:sz w:val="24"/>
          <w:szCs w:val="24"/>
        </w:rPr>
        <w:t>c</w:t>
      </w:r>
      <w:r w:rsidR="005C65D0" w:rsidRPr="005C65D0">
        <w:rPr>
          <w:rFonts w:ascii="Arial" w:hAnsi="Arial" w:cs="Arial"/>
          <w:bCs/>
          <w:iCs/>
          <w:sz w:val="24"/>
          <w:szCs w:val="24"/>
        </w:rPr>
        <w:t xml:space="preserve">omply with the terms of reference determined under section 108(2) of the </w:t>
      </w:r>
      <w:r w:rsidR="005C65D0" w:rsidRPr="001C3287">
        <w:rPr>
          <w:rFonts w:ascii="Arial" w:hAnsi="Arial" w:cs="Arial"/>
          <w:bCs/>
          <w:iCs/>
          <w:sz w:val="24"/>
          <w:szCs w:val="24"/>
        </w:rPr>
        <w:t>Act;</w:t>
      </w:r>
      <w:r w:rsidR="005C65D0" w:rsidRPr="005C65D0">
        <w:rPr>
          <w:rFonts w:ascii="Arial" w:hAnsi="Arial" w:cs="Arial"/>
          <w:bCs/>
          <w:iCs/>
          <w:sz w:val="24"/>
          <w:szCs w:val="24"/>
        </w:rPr>
        <w:t xml:space="preserve"> and </w:t>
      </w:r>
    </w:p>
    <w:p w14:paraId="76C1D32F" w14:textId="77777777" w:rsidR="00901CB8" w:rsidRDefault="002C7802" w:rsidP="00D06D10">
      <w:pPr>
        <w:pStyle w:val="ListParagraph"/>
        <w:numPr>
          <w:ilvl w:val="1"/>
          <w:numId w:val="15"/>
        </w:numPr>
        <w:spacing w:after="0" w:line="240" w:lineRule="auto"/>
        <w:ind w:left="1276" w:hanging="567"/>
        <w:rPr>
          <w:rFonts w:ascii="Arial" w:hAnsi="Arial" w:cs="Arial"/>
          <w:bCs/>
          <w:iCs/>
          <w:sz w:val="24"/>
          <w:szCs w:val="24"/>
        </w:rPr>
      </w:pPr>
      <w:r>
        <w:rPr>
          <w:rFonts w:ascii="Arial" w:hAnsi="Arial" w:cs="Arial"/>
          <w:bCs/>
          <w:iCs/>
          <w:sz w:val="24"/>
          <w:szCs w:val="24"/>
        </w:rPr>
        <w:t>c</w:t>
      </w:r>
      <w:r w:rsidR="005C65D0" w:rsidRPr="005C65D0">
        <w:rPr>
          <w:rFonts w:ascii="Arial" w:hAnsi="Arial" w:cs="Arial"/>
          <w:bCs/>
          <w:iCs/>
          <w:sz w:val="24"/>
          <w:szCs w:val="24"/>
        </w:rPr>
        <w:t xml:space="preserve">omply with the guidelines published under section 112 of the </w:t>
      </w:r>
      <w:r w:rsidR="005C65D0" w:rsidRPr="001C3287">
        <w:rPr>
          <w:rFonts w:ascii="Arial" w:hAnsi="Arial" w:cs="Arial"/>
          <w:bCs/>
          <w:iCs/>
          <w:sz w:val="24"/>
          <w:szCs w:val="24"/>
        </w:rPr>
        <w:t>Act.</w:t>
      </w:r>
    </w:p>
    <w:p w14:paraId="04CFB248" w14:textId="77777777" w:rsidR="00F16997" w:rsidRPr="0069117A" w:rsidRDefault="0069117A" w:rsidP="002A10CA">
      <w:pPr>
        <w:spacing w:after="0" w:line="240" w:lineRule="auto"/>
        <w:ind w:left="709" w:hanging="709"/>
        <w:rPr>
          <w:rFonts w:ascii="Arial" w:hAnsi="Arial" w:cs="Arial"/>
          <w:bCs/>
          <w:iCs/>
          <w:sz w:val="24"/>
          <w:szCs w:val="24"/>
        </w:rPr>
      </w:pPr>
      <w:r>
        <w:rPr>
          <w:rFonts w:ascii="Arial" w:hAnsi="Arial" w:cs="Arial"/>
          <w:bCs/>
          <w:iCs/>
          <w:sz w:val="24"/>
          <w:szCs w:val="24"/>
        </w:rPr>
        <w:t xml:space="preserve">15.2 </w:t>
      </w:r>
      <w:r w:rsidR="002A10CA">
        <w:rPr>
          <w:rFonts w:ascii="Arial" w:hAnsi="Arial" w:cs="Arial"/>
          <w:bCs/>
          <w:iCs/>
          <w:sz w:val="24"/>
          <w:szCs w:val="24"/>
        </w:rPr>
        <w:tab/>
      </w:r>
      <w:r w:rsidR="00D11802" w:rsidRPr="0069117A">
        <w:rPr>
          <w:rFonts w:ascii="Arial" w:hAnsi="Arial" w:cs="Arial"/>
          <w:bCs/>
          <w:iCs/>
          <w:sz w:val="24"/>
          <w:szCs w:val="24"/>
        </w:rPr>
        <w:t>Nothing contained in this constitution shall in any way prejudice or give the council any power to interfere in the rights of the teaching and school support staff, or student representative council to determine the conduct of their own affairs.</w:t>
      </w:r>
    </w:p>
    <w:p w14:paraId="2EF71F8B" w14:textId="77777777" w:rsidR="00F16997" w:rsidRPr="00266601" w:rsidRDefault="00D72131" w:rsidP="002A10CA">
      <w:pPr>
        <w:pStyle w:val="ListParagraph"/>
        <w:spacing w:after="0" w:line="240" w:lineRule="auto"/>
        <w:ind w:left="709" w:hanging="709"/>
        <w:rPr>
          <w:rFonts w:ascii="Arial" w:hAnsi="Arial" w:cs="Arial"/>
          <w:bCs/>
          <w:iCs/>
          <w:sz w:val="24"/>
          <w:szCs w:val="24"/>
        </w:rPr>
      </w:pPr>
      <w:r>
        <w:rPr>
          <w:rFonts w:ascii="Arial" w:hAnsi="Arial" w:cs="Arial"/>
          <w:bCs/>
          <w:iCs/>
          <w:sz w:val="24"/>
          <w:szCs w:val="24"/>
        </w:rPr>
        <w:t xml:space="preserve">15.3 </w:t>
      </w:r>
      <w:r w:rsidR="002A10CA">
        <w:rPr>
          <w:rFonts w:ascii="Arial" w:hAnsi="Arial" w:cs="Arial"/>
          <w:bCs/>
          <w:iCs/>
          <w:sz w:val="24"/>
          <w:szCs w:val="24"/>
        </w:rPr>
        <w:tab/>
      </w:r>
      <w:r w:rsidR="005C65D0" w:rsidRPr="00266601">
        <w:rPr>
          <w:rFonts w:ascii="Arial" w:hAnsi="Arial" w:cs="Arial"/>
          <w:bCs/>
          <w:iCs/>
          <w:sz w:val="24"/>
          <w:szCs w:val="24"/>
        </w:rPr>
        <w:t>Public statements made on behalf of the council shall only be made by the chairperson or principal or such other person specifically chosen by the council and provided that such statements reflect the agreed policy or true intent of the council.</w:t>
      </w:r>
    </w:p>
    <w:p w14:paraId="5981D17D" w14:textId="77777777" w:rsidR="00F16997" w:rsidRPr="00D72131" w:rsidRDefault="002A10CA" w:rsidP="002A10CA">
      <w:pPr>
        <w:spacing w:after="0" w:line="240" w:lineRule="auto"/>
        <w:ind w:left="709" w:hanging="709"/>
        <w:rPr>
          <w:rFonts w:ascii="Arial" w:hAnsi="Arial" w:cs="Arial"/>
          <w:bCs/>
          <w:iCs/>
          <w:sz w:val="24"/>
          <w:szCs w:val="24"/>
        </w:rPr>
      </w:pPr>
      <w:r>
        <w:rPr>
          <w:rFonts w:ascii="Arial" w:hAnsi="Arial" w:cs="Arial"/>
          <w:bCs/>
          <w:iCs/>
          <w:sz w:val="24"/>
          <w:szCs w:val="24"/>
        </w:rPr>
        <w:t>15.4</w:t>
      </w:r>
      <w:r>
        <w:rPr>
          <w:rFonts w:ascii="Arial" w:hAnsi="Arial" w:cs="Arial"/>
          <w:bCs/>
          <w:iCs/>
          <w:sz w:val="24"/>
          <w:szCs w:val="24"/>
        </w:rPr>
        <w:tab/>
      </w:r>
      <w:r>
        <w:rPr>
          <w:rFonts w:ascii="Arial" w:hAnsi="Arial" w:cs="Arial"/>
          <w:bCs/>
          <w:iCs/>
          <w:sz w:val="24"/>
          <w:szCs w:val="24"/>
        </w:rPr>
        <w:tab/>
      </w:r>
      <w:r w:rsidR="005C65D0" w:rsidRPr="00D72131">
        <w:rPr>
          <w:rFonts w:ascii="Arial" w:hAnsi="Arial" w:cs="Arial"/>
          <w:bCs/>
          <w:iCs/>
          <w:sz w:val="24"/>
          <w:szCs w:val="24"/>
        </w:rPr>
        <w:t>This council may only be abolished by the Minister in accordance with section 114 of the Act.</w:t>
      </w:r>
    </w:p>
    <w:p w14:paraId="644E98E0" w14:textId="77777777" w:rsidR="00F16997" w:rsidRPr="00D72131" w:rsidRDefault="002A10CA" w:rsidP="002A10CA">
      <w:pPr>
        <w:spacing w:after="0" w:line="240" w:lineRule="auto"/>
        <w:ind w:left="709" w:hanging="709"/>
        <w:rPr>
          <w:rFonts w:ascii="Arial" w:hAnsi="Arial" w:cs="Arial"/>
          <w:bCs/>
          <w:iCs/>
          <w:sz w:val="24"/>
          <w:szCs w:val="24"/>
        </w:rPr>
      </w:pPr>
      <w:r>
        <w:rPr>
          <w:rFonts w:ascii="Arial" w:hAnsi="Arial" w:cs="Arial"/>
          <w:bCs/>
          <w:iCs/>
          <w:sz w:val="24"/>
          <w:szCs w:val="24"/>
        </w:rPr>
        <w:t>15.5</w:t>
      </w:r>
      <w:r>
        <w:rPr>
          <w:rFonts w:ascii="Arial" w:hAnsi="Arial" w:cs="Arial"/>
          <w:bCs/>
          <w:iCs/>
          <w:sz w:val="24"/>
          <w:szCs w:val="24"/>
        </w:rPr>
        <w:tab/>
      </w:r>
      <w:r>
        <w:rPr>
          <w:rFonts w:ascii="Arial" w:hAnsi="Arial" w:cs="Arial"/>
          <w:bCs/>
          <w:iCs/>
          <w:sz w:val="24"/>
          <w:szCs w:val="24"/>
        </w:rPr>
        <w:tab/>
      </w:r>
      <w:r w:rsidR="00D11802" w:rsidRPr="00D72131">
        <w:rPr>
          <w:rFonts w:ascii="Arial" w:hAnsi="Arial" w:cs="Arial"/>
          <w:bCs/>
          <w:iCs/>
          <w:sz w:val="24"/>
          <w:szCs w:val="24"/>
        </w:rPr>
        <w:t>Upon abolition any funds remaining after the discharge of all liabilities shall be disposed of in accordance with section 114 of the Act.</w:t>
      </w:r>
    </w:p>
    <w:p w14:paraId="364BBBDE" w14:textId="77777777" w:rsidR="005F26B4" w:rsidRPr="00D72131" w:rsidRDefault="00D72131" w:rsidP="00D72131">
      <w:pPr>
        <w:spacing w:after="0" w:line="240" w:lineRule="auto"/>
        <w:rPr>
          <w:rFonts w:ascii="Arial" w:hAnsi="Arial" w:cs="Arial"/>
          <w:bCs/>
          <w:iCs/>
          <w:sz w:val="24"/>
          <w:szCs w:val="24"/>
        </w:rPr>
      </w:pPr>
      <w:r>
        <w:rPr>
          <w:rFonts w:ascii="Arial" w:hAnsi="Arial" w:cs="Arial"/>
          <w:bCs/>
          <w:iCs/>
          <w:sz w:val="24"/>
          <w:szCs w:val="24"/>
        </w:rPr>
        <w:t xml:space="preserve">15.6 </w:t>
      </w:r>
      <w:r w:rsidR="002A10CA">
        <w:rPr>
          <w:rFonts w:ascii="Arial" w:hAnsi="Arial" w:cs="Arial"/>
          <w:bCs/>
          <w:iCs/>
          <w:sz w:val="24"/>
          <w:szCs w:val="24"/>
        </w:rPr>
        <w:tab/>
      </w:r>
      <w:r w:rsidR="005F26B4" w:rsidRPr="00D72131">
        <w:rPr>
          <w:rFonts w:ascii="Arial" w:hAnsi="Arial" w:cs="Arial"/>
          <w:bCs/>
          <w:iCs/>
          <w:sz w:val="24"/>
          <w:szCs w:val="24"/>
        </w:rPr>
        <w:t xml:space="preserve">The council shall at all times comply with </w:t>
      </w:r>
      <w:r w:rsidR="005F26B4" w:rsidRPr="00D72131">
        <w:rPr>
          <w:rFonts w:ascii="Arial" w:hAnsi="Arial" w:cs="Arial"/>
          <w:bCs/>
          <w:i/>
          <w:iCs/>
          <w:sz w:val="24"/>
          <w:szCs w:val="24"/>
        </w:rPr>
        <w:t>the Information Act</w:t>
      </w:r>
      <w:r w:rsidR="008F5435">
        <w:rPr>
          <w:rFonts w:ascii="Arial" w:hAnsi="Arial" w:cs="Arial"/>
          <w:bCs/>
          <w:iCs/>
          <w:sz w:val="24"/>
          <w:szCs w:val="24"/>
        </w:rPr>
        <w:t>.</w:t>
      </w:r>
    </w:p>
    <w:p w14:paraId="1272FC1B" w14:textId="77777777" w:rsidR="00ED232F" w:rsidRDefault="00ED232F">
      <w:pPr>
        <w:rPr>
          <w:rFonts w:ascii="Arial" w:hAnsi="Arial" w:cs="Arial"/>
          <w:bCs/>
          <w:iCs/>
          <w:sz w:val="24"/>
          <w:szCs w:val="24"/>
        </w:rPr>
      </w:pPr>
      <w:r>
        <w:rPr>
          <w:rFonts w:ascii="Arial" w:hAnsi="Arial" w:cs="Arial"/>
          <w:bCs/>
          <w:iCs/>
          <w:sz w:val="24"/>
          <w:szCs w:val="24"/>
        </w:rPr>
        <w:br w:type="page"/>
      </w:r>
    </w:p>
    <w:p w14:paraId="603E6415" w14:textId="77777777" w:rsidR="00901CB8" w:rsidRPr="0052440C" w:rsidRDefault="00F77812" w:rsidP="00797AFA">
      <w:pPr>
        <w:pStyle w:val="Heading2"/>
        <w:spacing w:before="0"/>
        <w:rPr>
          <w:rFonts w:ascii="Arial" w:hAnsi="Arial" w:cs="Arial"/>
          <w:sz w:val="24"/>
          <w:szCs w:val="24"/>
        </w:rPr>
      </w:pPr>
      <w:bookmarkStart w:id="16" w:name="_Toc452731901"/>
      <w:r>
        <w:rPr>
          <w:rFonts w:ascii="Arial" w:hAnsi="Arial" w:cs="Arial"/>
          <w:sz w:val="24"/>
          <w:szCs w:val="24"/>
        </w:rPr>
        <w:lastRenderedPageBreak/>
        <w:t>16.</w:t>
      </w:r>
      <w:r>
        <w:rPr>
          <w:rFonts w:ascii="Arial" w:hAnsi="Arial" w:cs="Arial"/>
          <w:sz w:val="24"/>
          <w:szCs w:val="24"/>
        </w:rPr>
        <w:tab/>
      </w:r>
      <w:r w:rsidR="00901CB8" w:rsidRPr="0052440C">
        <w:rPr>
          <w:rFonts w:ascii="Arial" w:hAnsi="Arial" w:cs="Arial"/>
          <w:sz w:val="24"/>
          <w:szCs w:val="24"/>
        </w:rPr>
        <w:t>AMENDMENT OF THIS CONSTITUTION</w:t>
      </w:r>
      <w:bookmarkEnd w:id="16"/>
    </w:p>
    <w:p w14:paraId="54927662" w14:textId="77777777" w:rsidR="001C3287" w:rsidRPr="001C3287" w:rsidRDefault="001C3287" w:rsidP="001C3287">
      <w:pPr>
        <w:spacing w:after="0"/>
        <w:rPr>
          <w:rFonts w:ascii="Arial" w:hAnsi="Arial" w:cs="Arial"/>
          <w:sz w:val="24"/>
          <w:szCs w:val="24"/>
        </w:rPr>
      </w:pPr>
      <w:r w:rsidRPr="001C3287">
        <w:rPr>
          <w:rFonts w:ascii="Arial" w:hAnsi="Arial" w:cs="Arial"/>
          <w:sz w:val="24"/>
          <w:szCs w:val="24"/>
        </w:rPr>
        <w:t xml:space="preserve">The </w:t>
      </w:r>
      <w:r>
        <w:rPr>
          <w:rFonts w:ascii="Arial" w:hAnsi="Arial" w:cs="Arial"/>
          <w:sz w:val="24"/>
          <w:szCs w:val="24"/>
        </w:rPr>
        <w:t>council</w:t>
      </w:r>
      <w:r w:rsidRPr="001C3287">
        <w:rPr>
          <w:rFonts w:ascii="Arial" w:hAnsi="Arial" w:cs="Arial"/>
          <w:sz w:val="24"/>
          <w:szCs w:val="24"/>
        </w:rPr>
        <w:t xml:space="preserve"> acknowledges that: </w:t>
      </w:r>
    </w:p>
    <w:p w14:paraId="11D47801" w14:textId="77777777" w:rsidR="001C3287" w:rsidRPr="00D72131" w:rsidRDefault="001C3287" w:rsidP="00D06D10">
      <w:pPr>
        <w:pStyle w:val="ListParagraph"/>
        <w:numPr>
          <w:ilvl w:val="2"/>
          <w:numId w:val="18"/>
        </w:numPr>
        <w:spacing w:afterLines="200" w:after="480"/>
        <w:ind w:left="567" w:hanging="567"/>
        <w:rPr>
          <w:rFonts w:ascii="Arial" w:hAnsi="Arial" w:cs="Arial"/>
          <w:sz w:val="24"/>
          <w:szCs w:val="24"/>
        </w:rPr>
      </w:pPr>
      <w:r w:rsidRPr="00D72131">
        <w:rPr>
          <w:rFonts w:ascii="Arial" w:hAnsi="Arial" w:cs="Arial"/>
          <w:sz w:val="24"/>
          <w:szCs w:val="24"/>
        </w:rPr>
        <w:t>when amending their constitution, they must use the model template that is published from time to time and consult with their school community when developing their draft document</w:t>
      </w:r>
    </w:p>
    <w:p w14:paraId="1F0C6F25" w14:textId="77777777" w:rsidR="001C3287" w:rsidRDefault="001C3287" w:rsidP="00D06D10">
      <w:pPr>
        <w:pStyle w:val="ListParagraph"/>
        <w:numPr>
          <w:ilvl w:val="2"/>
          <w:numId w:val="18"/>
        </w:numPr>
        <w:spacing w:afterLines="200" w:after="480"/>
        <w:ind w:left="567" w:hanging="567"/>
        <w:rPr>
          <w:rFonts w:ascii="Arial" w:hAnsi="Arial" w:cs="Arial"/>
          <w:sz w:val="24"/>
          <w:szCs w:val="24"/>
        </w:rPr>
      </w:pPr>
      <w:r>
        <w:rPr>
          <w:rFonts w:ascii="Arial" w:hAnsi="Arial" w:cs="Arial"/>
          <w:sz w:val="24"/>
          <w:szCs w:val="24"/>
        </w:rPr>
        <w:t xml:space="preserve">they </w:t>
      </w:r>
      <w:r w:rsidRPr="00A21777">
        <w:rPr>
          <w:rFonts w:ascii="Arial" w:hAnsi="Arial" w:cs="Arial"/>
          <w:sz w:val="24"/>
          <w:szCs w:val="24"/>
        </w:rPr>
        <w:t xml:space="preserve">must submit their proposed amended constitution to the department for checking and approval prior to being ratified by the </w:t>
      </w:r>
      <w:r w:rsidR="00D207F2">
        <w:rPr>
          <w:rFonts w:ascii="Arial" w:hAnsi="Arial" w:cs="Arial"/>
          <w:sz w:val="24"/>
          <w:szCs w:val="24"/>
        </w:rPr>
        <w:t xml:space="preserve">council </w:t>
      </w:r>
      <w:r w:rsidRPr="00A21777">
        <w:rPr>
          <w:rFonts w:ascii="Arial" w:hAnsi="Arial" w:cs="Arial"/>
          <w:sz w:val="24"/>
          <w:szCs w:val="24"/>
        </w:rPr>
        <w:t xml:space="preserve">at a </w:t>
      </w:r>
      <w:r w:rsidR="00ED232F">
        <w:rPr>
          <w:rFonts w:ascii="Arial" w:hAnsi="Arial" w:cs="Arial"/>
          <w:sz w:val="24"/>
          <w:szCs w:val="24"/>
        </w:rPr>
        <w:t xml:space="preserve">special </w:t>
      </w:r>
      <w:r w:rsidRPr="00A21777">
        <w:rPr>
          <w:rFonts w:ascii="Arial" w:hAnsi="Arial" w:cs="Arial"/>
          <w:sz w:val="24"/>
          <w:szCs w:val="24"/>
        </w:rPr>
        <w:t>meeting called for that purpose</w:t>
      </w:r>
    </w:p>
    <w:p w14:paraId="3B109B6F" w14:textId="77777777" w:rsidR="001C3287" w:rsidRDefault="001C3287" w:rsidP="00D06D10">
      <w:pPr>
        <w:pStyle w:val="ListParagraph"/>
        <w:numPr>
          <w:ilvl w:val="2"/>
          <w:numId w:val="18"/>
        </w:numPr>
        <w:spacing w:afterLines="200" w:after="480"/>
        <w:ind w:left="567" w:hanging="567"/>
        <w:rPr>
          <w:rFonts w:ascii="Arial" w:hAnsi="Arial" w:cs="Arial"/>
          <w:sz w:val="24"/>
          <w:szCs w:val="24"/>
        </w:rPr>
      </w:pPr>
      <w:r>
        <w:rPr>
          <w:rFonts w:ascii="Arial" w:hAnsi="Arial" w:cs="Arial"/>
          <w:sz w:val="24"/>
          <w:szCs w:val="24"/>
        </w:rPr>
        <w:t>t</w:t>
      </w:r>
      <w:r w:rsidRPr="00A21777">
        <w:rPr>
          <w:rFonts w:ascii="Arial" w:hAnsi="Arial" w:cs="Arial"/>
          <w:sz w:val="24"/>
          <w:szCs w:val="24"/>
        </w:rPr>
        <w:t xml:space="preserve">he amended constitution </w:t>
      </w:r>
      <w:r>
        <w:rPr>
          <w:rFonts w:ascii="Arial" w:hAnsi="Arial" w:cs="Arial"/>
          <w:sz w:val="24"/>
          <w:szCs w:val="24"/>
        </w:rPr>
        <w:t>will</w:t>
      </w:r>
      <w:r w:rsidRPr="00A21777">
        <w:rPr>
          <w:rFonts w:ascii="Arial" w:hAnsi="Arial" w:cs="Arial"/>
          <w:sz w:val="24"/>
          <w:szCs w:val="24"/>
        </w:rPr>
        <w:t xml:space="preserve"> be ratified by the majority of those members present and voting</w:t>
      </w:r>
    </w:p>
    <w:p w14:paraId="0727C59F" w14:textId="77777777" w:rsidR="001C3287" w:rsidRDefault="001C3287" w:rsidP="00D06D10">
      <w:pPr>
        <w:pStyle w:val="ListParagraph"/>
        <w:numPr>
          <w:ilvl w:val="2"/>
          <w:numId w:val="18"/>
        </w:numPr>
        <w:spacing w:afterLines="200" w:after="480"/>
        <w:ind w:left="567" w:hanging="567"/>
        <w:rPr>
          <w:rFonts w:ascii="Arial" w:hAnsi="Arial" w:cs="Arial"/>
          <w:sz w:val="24"/>
          <w:szCs w:val="24"/>
        </w:rPr>
      </w:pPr>
      <w:r>
        <w:rPr>
          <w:rFonts w:ascii="Arial" w:hAnsi="Arial" w:cs="Arial"/>
          <w:sz w:val="24"/>
          <w:szCs w:val="24"/>
        </w:rPr>
        <w:t>f</w:t>
      </w:r>
      <w:r w:rsidRPr="00E81FA1">
        <w:rPr>
          <w:rFonts w:ascii="Arial" w:hAnsi="Arial" w:cs="Arial"/>
          <w:sz w:val="24"/>
          <w:szCs w:val="24"/>
        </w:rPr>
        <w:t xml:space="preserve">ollowing ratification by the </w:t>
      </w:r>
      <w:r w:rsidR="00D207F2">
        <w:rPr>
          <w:rFonts w:ascii="Arial" w:hAnsi="Arial" w:cs="Arial"/>
          <w:sz w:val="24"/>
          <w:szCs w:val="24"/>
        </w:rPr>
        <w:t>council</w:t>
      </w:r>
      <w:r w:rsidRPr="00E81FA1">
        <w:rPr>
          <w:rFonts w:ascii="Arial" w:hAnsi="Arial" w:cs="Arial"/>
          <w:sz w:val="24"/>
          <w:szCs w:val="24"/>
        </w:rPr>
        <w:t xml:space="preserve">, a copy of the </w:t>
      </w:r>
      <w:r>
        <w:rPr>
          <w:rFonts w:ascii="Arial" w:hAnsi="Arial" w:cs="Arial"/>
          <w:sz w:val="24"/>
          <w:szCs w:val="24"/>
        </w:rPr>
        <w:t xml:space="preserve">signed </w:t>
      </w:r>
      <w:r w:rsidRPr="00E81FA1">
        <w:rPr>
          <w:rFonts w:ascii="Arial" w:hAnsi="Arial" w:cs="Arial"/>
          <w:sz w:val="24"/>
          <w:szCs w:val="24"/>
        </w:rPr>
        <w:t xml:space="preserve">amended constitution </w:t>
      </w:r>
      <w:r>
        <w:rPr>
          <w:rFonts w:ascii="Arial" w:hAnsi="Arial" w:cs="Arial"/>
          <w:sz w:val="24"/>
          <w:szCs w:val="24"/>
        </w:rPr>
        <w:t>and minutes of the meeting will</w:t>
      </w:r>
      <w:r w:rsidRPr="00E81FA1">
        <w:rPr>
          <w:rFonts w:ascii="Arial" w:hAnsi="Arial" w:cs="Arial"/>
          <w:sz w:val="24"/>
          <w:szCs w:val="24"/>
        </w:rPr>
        <w:t xml:space="preserve"> be submitted to the department for filing</w:t>
      </w:r>
    </w:p>
    <w:p w14:paraId="1BD52581" w14:textId="77777777" w:rsidR="001C3287" w:rsidRDefault="001C3287" w:rsidP="00D06D10">
      <w:pPr>
        <w:pStyle w:val="ListParagraph"/>
        <w:numPr>
          <w:ilvl w:val="2"/>
          <w:numId w:val="18"/>
        </w:numPr>
        <w:spacing w:afterLines="200" w:after="480"/>
        <w:ind w:left="567" w:hanging="567"/>
        <w:rPr>
          <w:rFonts w:ascii="Arial" w:hAnsi="Arial" w:cs="Arial"/>
          <w:sz w:val="24"/>
          <w:szCs w:val="24"/>
        </w:rPr>
      </w:pPr>
      <w:r>
        <w:rPr>
          <w:rFonts w:ascii="Arial" w:hAnsi="Arial" w:cs="Arial"/>
          <w:sz w:val="24"/>
          <w:szCs w:val="24"/>
        </w:rPr>
        <w:t>c</w:t>
      </w:r>
      <w:r w:rsidRPr="00E81FA1">
        <w:rPr>
          <w:rFonts w:ascii="Arial" w:hAnsi="Arial" w:cs="Arial"/>
          <w:sz w:val="24"/>
          <w:szCs w:val="24"/>
        </w:rPr>
        <w:t xml:space="preserve">opies of this constitution shall be provided to all members and will be available to the public on request and at any </w:t>
      </w:r>
      <w:r w:rsidR="00D207F2">
        <w:rPr>
          <w:rFonts w:ascii="Arial" w:hAnsi="Arial" w:cs="Arial"/>
          <w:sz w:val="24"/>
          <w:szCs w:val="24"/>
        </w:rPr>
        <w:t xml:space="preserve">council </w:t>
      </w:r>
      <w:r w:rsidRPr="00E81FA1">
        <w:rPr>
          <w:rFonts w:ascii="Arial" w:hAnsi="Arial" w:cs="Arial"/>
          <w:sz w:val="24"/>
          <w:szCs w:val="24"/>
        </w:rPr>
        <w:t>meeting.</w:t>
      </w:r>
    </w:p>
    <w:p w14:paraId="5B0C76F1" w14:textId="77777777" w:rsidR="0052440C" w:rsidRDefault="0052440C" w:rsidP="00901CB8">
      <w:pPr>
        <w:pStyle w:val="ListParagraph"/>
        <w:rPr>
          <w:rFonts w:ascii="Arial" w:hAnsi="Arial" w:cs="Arial"/>
          <w:sz w:val="24"/>
          <w:szCs w:val="24"/>
        </w:rPr>
      </w:pPr>
    </w:p>
    <w:p w14:paraId="083BD46B" w14:textId="77777777" w:rsidR="0052440C" w:rsidRPr="00E81FA1" w:rsidRDefault="0052440C" w:rsidP="00901CB8">
      <w:pPr>
        <w:pStyle w:val="ListParagraph"/>
        <w:rPr>
          <w:rFonts w:ascii="Arial" w:hAnsi="Arial" w:cs="Arial"/>
          <w:sz w:val="24"/>
          <w:szCs w:val="24"/>
        </w:rPr>
      </w:pPr>
    </w:p>
    <w:p w14:paraId="7A50D0AE" w14:textId="77777777" w:rsidR="00901CB8" w:rsidRPr="00E81FA1" w:rsidRDefault="00901CB8" w:rsidP="00901CB8">
      <w:pPr>
        <w:pStyle w:val="ListParagraph"/>
        <w:spacing w:after="0" w:line="240" w:lineRule="auto"/>
        <w:rPr>
          <w:rFonts w:ascii="Arial" w:hAnsi="Arial" w:cs="Arial"/>
          <w:sz w:val="24"/>
          <w:szCs w:val="24"/>
        </w:rPr>
      </w:pPr>
    </w:p>
    <w:p w14:paraId="09628BD1" w14:textId="77777777" w:rsidR="00901CB8" w:rsidRPr="00E81FA1" w:rsidRDefault="00901CB8" w:rsidP="0052440C">
      <w:pPr>
        <w:pStyle w:val="ListParagraph"/>
        <w:spacing w:after="0" w:line="240" w:lineRule="auto"/>
        <w:ind w:left="0"/>
        <w:rPr>
          <w:rFonts w:ascii="Arial" w:hAnsi="Arial" w:cs="Arial"/>
          <w:sz w:val="24"/>
          <w:szCs w:val="24"/>
        </w:rPr>
      </w:pPr>
      <w:r w:rsidRPr="00E81FA1">
        <w:rPr>
          <w:rFonts w:ascii="Arial" w:hAnsi="Arial" w:cs="Arial"/>
          <w:sz w:val="24"/>
          <w:szCs w:val="24"/>
        </w:rPr>
        <w:t>Signed______________________</w:t>
      </w:r>
      <w:r w:rsidRPr="00E81FA1">
        <w:rPr>
          <w:rFonts w:ascii="Arial" w:hAnsi="Arial" w:cs="Arial"/>
          <w:sz w:val="24"/>
          <w:szCs w:val="24"/>
        </w:rPr>
        <w:tab/>
      </w:r>
      <w:proofErr w:type="spellStart"/>
      <w:r w:rsidRPr="00E81FA1">
        <w:rPr>
          <w:rFonts w:ascii="Arial" w:hAnsi="Arial" w:cs="Arial"/>
          <w:sz w:val="24"/>
          <w:szCs w:val="24"/>
        </w:rPr>
        <w:t>Signed</w:t>
      </w:r>
      <w:proofErr w:type="spellEnd"/>
      <w:r w:rsidRPr="00E81FA1">
        <w:rPr>
          <w:rFonts w:ascii="Arial" w:hAnsi="Arial" w:cs="Arial"/>
          <w:sz w:val="24"/>
          <w:szCs w:val="24"/>
        </w:rPr>
        <w:t>______________________</w:t>
      </w:r>
    </w:p>
    <w:p w14:paraId="249A73EB" w14:textId="77777777" w:rsidR="00901CB8" w:rsidRPr="00E81FA1" w:rsidRDefault="00901CB8" w:rsidP="0052440C">
      <w:pPr>
        <w:pStyle w:val="ListParagraph"/>
        <w:spacing w:after="0" w:line="240" w:lineRule="auto"/>
        <w:ind w:left="0"/>
        <w:rPr>
          <w:rFonts w:ascii="Arial" w:hAnsi="Arial" w:cs="Arial"/>
          <w:sz w:val="24"/>
          <w:szCs w:val="24"/>
        </w:rPr>
      </w:pPr>
      <w:r w:rsidRPr="00E81FA1">
        <w:rPr>
          <w:rFonts w:ascii="Arial" w:hAnsi="Arial" w:cs="Arial"/>
          <w:sz w:val="24"/>
          <w:szCs w:val="24"/>
        </w:rPr>
        <w:tab/>
      </w:r>
      <w:r w:rsidRPr="00E81FA1">
        <w:rPr>
          <w:rFonts w:ascii="Arial" w:hAnsi="Arial" w:cs="Arial"/>
          <w:sz w:val="24"/>
          <w:szCs w:val="24"/>
        </w:rPr>
        <w:tab/>
        <w:t>Chairperson</w:t>
      </w:r>
      <w:r w:rsidRPr="00E81FA1">
        <w:rPr>
          <w:rFonts w:ascii="Arial" w:hAnsi="Arial" w:cs="Arial"/>
          <w:sz w:val="24"/>
          <w:szCs w:val="24"/>
        </w:rPr>
        <w:tab/>
      </w:r>
      <w:r w:rsidRPr="00E81FA1">
        <w:rPr>
          <w:rFonts w:ascii="Arial" w:hAnsi="Arial" w:cs="Arial"/>
          <w:sz w:val="24"/>
          <w:szCs w:val="24"/>
        </w:rPr>
        <w:tab/>
      </w:r>
      <w:r w:rsidRPr="00E81FA1">
        <w:rPr>
          <w:rFonts w:ascii="Arial" w:hAnsi="Arial" w:cs="Arial"/>
          <w:sz w:val="24"/>
          <w:szCs w:val="24"/>
        </w:rPr>
        <w:tab/>
      </w:r>
      <w:r w:rsidRPr="00E81FA1">
        <w:rPr>
          <w:rFonts w:ascii="Arial" w:hAnsi="Arial" w:cs="Arial"/>
          <w:sz w:val="24"/>
          <w:szCs w:val="24"/>
        </w:rPr>
        <w:tab/>
      </w:r>
      <w:r w:rsidRPr="00E81FA1">
        <w:rPr>
          <w:rFonts w:ascii="Arial" w:hAnsi="Arial" w:cs="Arial"/>
          <w:sz w:val="24"/>
          <w:szCs w:val="24"/>
        </w:rPr>
        <w:tab/>
        <w:t>Principal</w:t>
      </w:r>
    </w:p>
    <w:p w14:paraId="545DD18A" w14:textId="77777777" w:rsidR="00901CB8" w:rsidRDefault="00901CB8" w:rsidP="0052440C">
      <w:pPr>
        <w:pStyle w:val="ListParagraph"/>
        <w:spacing w:after="0" w:line="240" w:lineRule="auto"/>
        <w:ind w:left="0"/>
        <w:rPr>
          <w:rFonts w:ascii="Arial" w:hAnsi="Arial" w:cs="Arial"/>
          <w:sz w:val="24"/>
          <w:szCs w:val="24"/>
        </w:rPr>
      </w:pPr>
    </w:p>
    <w:p w14:paraId="2E3C8CCD" w14:textId="77777777" w:rsidR="007154E0" w:rsidRPr="007154E0" w:rsidRDefault="007154E0" w:rsidP="0052440C">
      <w:pPr>
        <w:pStyle w:val="ListParagraph"/>
        <w:spacing w:after="0" w:line="240" w:lineRule="auto"/>
        <w:ind w:left="0"/>
        <w:rPr>
          <w:rFonts w:ascii="Arial" w:hAnsi="Arial" w:cs="Arial"/>
          <w:sz w:val="24"/>
          <w:szCs w:val="24"/>
          <w:u w:val="single"/>
        </w:rPr>
      </w:pPr>
      <w:r>
        <w:rPr>
          <w:rFonts w:ascii="Arial" w:hAnsi="Arial" w:cs="Arial"/>
          <w:sz w:val="24"/>
          <w:szCs w:val="24"/>
        </w:rPr>
        <w:t>Chairperson name</w:t>
      </w:r>
      <w:r>
        <w:rPr>
          <w:rFonts w:ascii="Arial" w:hAnsi="Arial" w:cs="Arial"/>
          <w:sz w:val="24"/>
          <w:szCs w:val="24"/>
        </w:rPr>
        <w:tab/>
      </w:r>
      <w:r w:rsidRPr="007154E0">
        <w:rPr>
          <w:rFonts w:ascii="Arial" w:hAnsi="Arial" w:cs="Arial"/>
          <w:sz w:val="24"/>
          <w:szCs w:val="24"/>
          <w:u w:val="single"/>
        </w:rPr>
        <w:tab/>
      </w:r>
      <w:r w:rsidRPr="007154E0">
        <w:rPr>
          <w:rFonts w:ascii="Arial" w:hAnsi="Arial" w:cs="Arial"/>
          <w:sz w:val="24"/>
          <w:szCs w:val="24"/>
          <w:u w:val="single"/>
        </w:rPr>
        <w:tab/>
      </w:r>
      <w:r>
        <w:rPr>
          <w:rFonts w:ascii="Arial" w:hAnsi="Arial" w:cs="Arial"/>
          <w:sz w:val="24"/>
          <w:szCs w:val="24"/>
        </w:rPr>
        <w:tab/>
        <w:t>Principal name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3F25D00" w14:textId="77777777" w:rsidR="007154E0" w:rsidRPr="00E81FA1" w:rsidRDefault="007154E0" w:rsidP="0052440C">
      <w:pPr>
        <w:pStyle w:val="ListParagraph"/>
        <w:spacing w:after="0" w:line="240" w:lineRule="auto"/>
        <w:ind w:left="0"/>
        <w:rPr>
          <w:rFonts w:ascii="Arial" w:hAnsi="Arial" w:cs="Arial"/>
          <w:sz w:val="24"/>
          <w:szCs w:val="24"/>
        </w:rPr>
      </w:pPr>
    </w:p>
    <w:p w14:paraId="63E6C29B" w14:textId="77777777" w:rsidR="0052440C" w:rsidRPr="00C6072C" w:rsidRDefault="00901CB8" w:rsidP="00152B65">
      <w:pPr>
        <w:pStyle w:val="ListParagraph"/>
        <w:spacing w:after="0" w:line="240" w:lineRule="auto"/>
        <w:ind w:left="0"/>
      </w:pPr>
      <w:r w:rsidRPr="00E81FA1">
        <w:rPr>
          <w:rFonts w:ascii="Arial" w:hAnsi="Arial" w:cs="Arial"/>
          <w:sz w:val="24"/>
          <w:szCs w:val="24"/>
        </w:rPr>
        <w:t>Date______________________</w:t>
      </w:r>
      <w:r w:rsidRPr="00E81FA1">
        <w:rPr>
          <w:rFonts w:ascii="Arial" w:hAnsi="Arial" w:cs="Arial"/>
          <w:sz w:val="24"/>
          <w:szCs w:val="24"/>
        </w:rPr>
        <w:tab/>
      </w:r>
      <w:r w:rsidRPr="00E81FA1">
        <w:rPr>
          <w:rFonts w:ascii="Arial" w:hAnsi="Arial" w:cs="Arial"/>
          <w:sz w:val="24"/>
          <w:szCs w:val="24"/>
        </w:rPr>
        <w:tab/>
      </w:r>
      <w:proofErr w:type="spellStart"/>
      <w:r w:rsidRPr="00E81FA1">
        <w:rPr>
          <w:rFonts w:ascii="Arial" w:hAnsi="Arial" w:cs="Arial"/>
          <w:sz w:val="24"/>
          <w:szCs w:val="24"/>
        </w:rPr>
        <w:t>Date</w:t>
      </w:r>
      <w:proofErr w:type="spellEnd"/>
      <w:r w:rsidRPr="00E81FA1">
        <w:rPr>
          <w:rFonts w:ascii="Arial" w:hAnsi="Arial" w:cs="Arial"/>
          <w:sz w:val="24"/>
          <w:szCs w:val="24"/>
        </w:rPr>
        <w:t>______________________</w:t>
      </w:r>
    </w:p>
    <w:sectPr w:rsidR="0052440C" w:rsidRPr="00C6072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76A60" w14:textId="77777777" w:rsidR="00C758D2" w:rsidRDefault="00C758D2" w:rsidP="009E3593">
      <w:pPr>
        <w:spacing w:after="0" w:line="240" w:lineRule="auto"/>
      </w:pPr>
      <w:r>
        <w:separator/>
      </w:r>
    </w:p>
  </w:endnote>
  <w:endnote w:type="continuationSeparator" w:id="0">
    <w:p w14:paraId="64924970" w14:textId="77777777" w:rsidR="00C758D2" w:rsidRDefault="00C758D2" w:rsidP="009E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7B9D" w14:textId="68DFD6C7" w:rsidR="001C3287" w:rsidRDefault="00C60D98">
    <w:pPr>
      <w:pStyle w:val="Footer"/>
      <w:pBdr>
        <w:top w:val="thinThickSmallGap" w:sz="24" w:space="1" w:color="622423" w:themeColor="accent2" w:themeShade="7F"/>
      </w:pBdr>
      <w:rPr>
        <w:rFonts w:asciiTheme="majorHAnsi" w:eastAsiaTheme="majorEastAsia" w:hAnsiTheme="majorHAnsi" w:cstheme="majorBidi"/>
      </w:rPr>
    </w:pPr>
    <w:r w:rsidRPr="00A21777">
      <w:rPr>
        <w:rFonts w:asciiTheme="majorHAnsi" w:eastAsiaTheme="majorEastAsia" w:hAnsiTheme="majorHAnsi" w:cstheme="majorBidi"/>
        <w:b/>
        <w:color w:val="E36C0A" w:themeColor="accent6" w:themeShade="BF"/>
      </w:rPr>
      <w:t>&lt;</w:t>
    </w:r>
    <w:r w:rsidR="00152B65">
      <w:rPr>
        <w:rFonts w:asciiTheme="majorHAnsi" w:eastAsiaTheme="majorEastAsia" w:hAnsiTheme="majorHAnsi" w:cstheme="majorBidi"/>
        <w:b/>
        <w:color w:val="E36C0A" w:themeColor="accent6" w:themeShade="BF"/>
      </w:rPr>
      <w:t xml:space="preserve">* </w:t>
    </w:r>
    <w:r w:rsidRPr="00A21777">
      <w:rPr>
        <w:rFonts w:asciiTheme="majorHAnsi" w:eastAsiaTheme="majorEastAsia" w:hAnsiTheme="majorHAnsi" w:cstheme="majorBidi"/>
        <w:b/>
        <w:color w:val="E36C0A" w:themeColor="accent6" w:themeShade="BF"/>
      </w:rPr>
      <w:t>insert name of school&gt;</w:t>
    </w:r>
    <w:r w:rsidRPr="00A21777">
      <w:rPr>
        <w:rFonts w:asciiTheme="majorHAnsi" w:eastAsiaTheme="majorEastAsia" w:hAnsiTheme="majorHAnsi" w:cstheme="majorBidi"/>
        <w:color w:val="E36C0A" w:themeColor="accent6" w:themeShade="BF"/>
      </w:rPr>
      <w:t xml:space="preserve"> </w:t>
    </w:r>
    <w:r>
      <w:rPr>
        <w:rFonts w:asciiTheme="majorHAnsi" w:eastAsiaTheme="majorEastAsia" w:hAnsiTheme="majorHAnsi" w:cstheme="majorBidi"/>
      </w:rPr>
      <w:t xml:space="preserve">Council Constitution </w:t>
    </w:r>
    <w:r w:rsidR="00EF2AE3">
      <w:rPr>
        <w:rFonts w:asciiTheme="majorHAnsi" w:eastAsiaTheme="majorEastAsia" w:hAnsiTheme="majorHAnsi" w:cstheme="majorBidi"/>
      </w:rPr>
      <w:t>(</w:t>
    </w:r>
    <w:r w:rsidR="006D1CA6">
      <w:rPr>
        <w:rFonts w:asciiTheme="majorHAnsi" w:eastAsiaTheme="majorEastAsia" w:hAnsiTheme="majorHAnsi" w:cstheme="majorBidi"/>
        <w:color w:val="E36C0A" w:themeColor="accent6" w:themeShade="BF"/>
      </w:rPr>
      <w:t>January</w:t>
    </w:r>
    <w:r w:rsidR="00EF2AE3">
      <w:rPr>
        <w:rFonts w:asciiTheme="majorHAnsi" w:eastAsiaTheme="majorEastAsia" w:hAnsiTheme="majorHAnsi" w:cstheme="majorBidi"/>
        <w:color w:val="E36C0A" w:themeColor="accent6" w:themeShade="BF"/>
      </w:rPr>
      <w:t xml:space="preserve"> </w:t>
    </w:r>
    <w:r w:rsidR="006D1CA6">
      <w:rPr>
        <w:rFonts w:asciiTheme="majorHAnsi" w:eastAsiaTheme="majorEastAsia" w:hAnsiTheme="majorHAnsi" w:cstheme="majorBidi"/>
        <w:color w:val="E36C0A" w:themeColor="accent6" w:themeShade="BF"/>
      </w:rPr>
      <w:t>2020</w:t>
    </w:r>
    <w:r w:rsidR="00EF2AE3">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p>
  <w:p w14:paraId="35B5E577" w14:textId="77777777" w:rsidR="00C60D98" w:rsidRDefault="001C328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r>
    <w:r>
      <w:rPr>
        <w:rFonts w:asciiTheme="majorHAnsi" w:eastAsiaTheme="majorEastAsia" w:hAnsiTheme="majorHAnsi" w:cstheme="majorBidi"/>
      </w:rPr>
      <w:tab/>
    </w:r>
    <w:r w:rsidR="00C60D98">
      <w:rPr>
        <w:rFonts w:asciiTheme="majorHAnsi" w:eastAsiaTheme="majorEastAsia" w:hAnsiTheme="majorHAnsi" w:cstheme="majorBidi"/>
      </w:rPr>
      <w:t xml:space="preserve">Page </w:t>
    </w:r>
    <w:r w:rsidR="00C60D98">
      <w:rPr>
        <w:rFonts w:eastAsiaTheme="minorEastAsia"/>
      </w:rPr>
      <w:fldChar w:fldCharType="begin"/>
    </w:r>
    <w:r w:rsidR="00C60D98">
      <w:instrText xml:space="preserve"> PAGE   \* MERGEFORMAT </w:instrText>
    </w:r>
    <w:r w:rsidR="00C60D98">
      <w:rPr>
        <w:rFonts w:eastAsiaTheme="minorEastAsia"/>
      </w:rPr>
      <w:fldChar w:fldCharType="separate"/>
    </w:r>
    <w:r w:rsidR="003446EA" w:rsidRPr="003446EA">
      <w:rPr>
        <w:rFonts w:asciiTheme="majorHAnsi" w:eastAsiaTheme="majorEastAsia" w:hAnsiTheme="majorHAnsi" w:cstheme="majorBidi"/>
        <w:noProof/>
      </w:rPr>
      <w:t>11</w:t>
    </w:r>
    <w:r w:rsidR="00C60D98">
      <w:rPr>
        <w:rFonts w:asciiTheme="majorHAnsi" w:eastAsiaTheme="majorEastAsia" w:hAnsiTheme="majorHAnsi" w:cstheme="majorBidi"/>
        <w:noProof/>
      </w:rPr>
      <w:fldChar w:fldCharType="end"/>
    </w:r>
  </w:p>
  <w:p w14:paraId="1E30DF40" w14:textId="77777777" w:rsidR="00C60D98" w:rsidRDefault="00C60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4ACF2" w14:textId="77777777" w:rsidR="00C758D2" w:rsidRDefault="00C758D2" w:rsidP="009E3593">
      <w:pPr>
        <w:spacing w:after="0" w:line="240" w:lineRule="auto"/>
      </w:pPr>
      <w:r>
        <w:separator/>
      </w:r>
    </w:p>
  </w:footnote>
  <w:footnote w:type="continuationSeparator" w:id="0">
    <w:p w14:paraId="3A8037C6" w14:textId="77777777" w:rsidR="00C758D2" w:rsidRDefault="00C758D2" w:rsidP="009E3593">
      <w:pPr>
        <w:spacing w:after="0" w:line="240" w:lineRule="auto"/>
      </w:pPr>
      <w:r>
        <w:continuationSeparator/>
      </w:r>
    </w:p>
  </w:footnote>
  <w:footnote w:id="1">
    <w:p w14:paraId="306B26D8" w14:textId="77777777" w:rsidR="00AA514F" w:rsidRDefault="00AA514F" w:rsidP="00AA514F">
      <w:pPr>
        <w:pStyle w:val="FootnoteText"/>
      </w:pPr>
      <w:r>
        <w:rPr>
          <w:rStyle w:val="FootnoteReference"/>
        </w:rPr>
        <w:footnoteRef/>
      </w:r>
      <w:r>
        <w:t xml:space="preserve"> Section 75(2) of the Act refers to the free standard curriculum program</w:t>
      </w:r>
    </w:p>
  </w:footnote>
  <w:footnote w:id="2">
    <w:p w14:paraId="19BDE7E4" w14:textId="77777777" w:rsidR="00476A20" w:rsidRPr="00476A20" w:rsidRDefault="00476A20">
      <w:pPr>
        <w:pStyle w:val="FootnoteText"/>
        <w:rPr>
          <w:b/>
        </w:rPr>
      </w:pPr>
      <w:r w:rsidRPr="00476A20">
        <w:rPr>
          <w:rStyle w:val="FootnoteReference"/>
          <w:b/>
          <w:color w:val="E36C0A" w:themeColor="accent6" w:themeShade="BF"/>
        </w:rPr>
        <w:footnoteRef/>
      </w:r>
      <w:r w:rsidRPr="00476A20">
        <w:rPr>
          <w:b/>
          <w:color w:val="E36C0A" w:themeColor="accent6" w:themeShade="BF"/>
        </w:rPr>
        <w:t xml:space="preserve"> Point </w:t>
      </w:r>
      <w:r w:rsidR="00546DD4">
        <w:rPr>
          <w:b/>
          <w:color w:val="E36C0A" w:themeColor="accent6" w:themeShade="BF"/>
        </w:rPr>
        <w:t>6.</w:t>
      </w:r>
      <w:r w:rsidR="00446C50">
        <w:rPr>
          <w:b/>
          <w:color w:val="E36C0A" w:themeColor="accent6" w:themeShade="BF"/>
        </w:rPr>
        <w:t>3</w:t>
      </w:r>
      <w:r w:rsidRPr="00476A20">
        <w:rPr>
          <w:b/>
          <w:color w:val="E36C0A" w:themeColor="accent6" w:themeShade="BF"/>
        </w:rPr>
        <w:t>a) may be deleted if the council does not have student members</w:t>
      </w:r>
    </w:p>
  </w:footnote>
  <w:footnote w:id="3">
    <w:p w14:paraId="2575CAE1" w14:textId="77777777" w:rsidR="00476A20" w:rsidRDefault="00476A20">
      <w:pPr>
        <w:pStyle w:val="FootnoteText"/>
      </w:pPr>
      <w:r>
        <w:rPr>
          <w:rStyle w:val="FootnoteReference"/>
        </w:rPr>
        <w:footnoteRef/>
      </w:r>
      <w:r>
        <w:t xml:space="preserve"> </w:t>
      </w:r>
      <w:r w:rsidRPr="00476A20">
        <w:rPr>
          <w:b/>
          <w:color w:val="E36C0A" w:themeColor="accent6" w:themeShade="BF"/>
        </w:rPr>
        <w:t xml:space="preserve">Point </w:t>
      </w:r>
      <w:r w:rsidR="00546DD4">
        <w:rPr>
          <w:b/>
          <w:color w:val="E36C0A" w:themeColor="accent6" w:themeShade="BF"/>
        </w:rPr>
        <w:t>6.</w:t>
      </w:r>
      <w:r w:rsidR="00446C50">
        <w:rPr>
          <w:b/>
          <w:color w:val="E36C0A" w:themeColor="accent6" w:themeShade="BF"/>
        </w:rPr>
        <w:t>3</w:t>
      </w:r>
      <w:r w:rsidRPr="00476A20">
        <w:rPr>
          <w:b/>
          <w:color w:val="E36C0A" w:themeColor="accent6" w:themeShade="BF"/>
        </w:rPr>
        <w:t>b) may be deleted if the council does not have invited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8FF2" w14:textId="77777777" w:rsidR="00C60D98" w:rsidRDefault="00D7281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7DB"/>
    <w:multiLevelType w:val="multilevel"/>
    <w:tmpl w:val="234C88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911D7"/>
    <w:multiLevelType w:val="multilevel"/>
    <w:tmpl w:val="393E8404"/>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C239C3"/>
    <w:multiLevelType w:val="multilevel"/>
    <w:tmpl w:val="54F81FC2"/>
    <w:lvl w:ilvl="0">
      <w:start w:val="13"/>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4667A"/>
    <w:multiLevelType w:val="hybridMultilevel"/>
    <w:tmpl w:val="AD841888"/>
    <w:lvl w:ilvl="0" w:tplc="CB3069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823A33"/>
    <w:multiLevelType w:val="multilevel"/>
    <w:tmpl w:val="D9CAB60A"/>
    <w:lvl w:ilvl="0">
      <w:start w:val="1"/>
      <w:numFmt w:val="decimal"/>
      <w:lvlText w:val="%1."/>
      <w:lvlJc w:val="left"/>
      <w:pPr>
        <w:ind w:left="72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800" w:hanging="720"/>
      </w:pPr>
      <w:rPr>
        <w:rFonts w:ascii="Arial" w:eastAsiaTheme="minorHAnsi" w:hAnsi="Arial" w:cs="Arial"/>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8444D8E"/>
    <w:multiLevelType w:val="hybridMultilevel"/>
    <w:tmpl w:val="A1F814BC"/>
    <w:lvl w:ilvl="0" w:tplc="66B6C83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BC2328C"/>
    <w:multiLevelType w:val="multilevel"/>
    <w:tmpl w:val="4B4885FE"/>
    <w:lvl w:ilvl="0">
      <w:start w:val="1"/>
      <w:numFmt w:val="decimal"/>
      <w:lvlText w:val="%1."/>
      <w:lvlJc w:val="left"/>
      <w:pPr>
        <w:ind w:left="360" w:hanging="360"/>
      </w:pPr>
      <w:rPr>
        <w:rFonts w:hint="default"/>
      </w:rPr>
    </w:lvl>
    <w:lvl w:ilvl="1">
      <w:start w:val="1"/>
      <w:numFmt w:val="decimal"/>
      <w:lvlText w:val="%2."/>
      <w:lvlJc w:val="left"/>
      <w:pPr>
        <w:ind w:left="36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righ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0EED448B"/>
    <w:multiLevelType w:val="multilevel"/>
    <w:tmpl w:val="76AAE5B4"/>
    <w:lvl w:ilvl="0">
      <w:start w:val="13"/>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F17027"/>
    <w:multiLevelType w:val="hybridMultilevel"/>
    <w:tmpl w:val="14F673DA"/>
    <w:lvl w:ilvl="0" w:tplc="FA7874B8">
      <w:start w:val="2"/>
      <w:numFmt w:val="lowerLetter"/>
      <w:lvlText w:val="(%1)"/>
      <w:lvlJc w:val="left"/>
      <w:pPr>
        <w:ind w:left="1146" w:hanging="360"/>
      </w:pPr>
      <w:rPr>
        <w:rFonts w:hint="default"/>
        <w:b w:val="0"/>
        <w:color w:val="auto"/>
      </w:rPr>
    </w:lvl>
    <w:lvl w:ilvl="1" w:tplc="0C090019">
      <w:start w:val="1"/>
      <w:numFmt w:val="lowerLetter"/>
      <w:lvlText w:val="%2."/>
      <w:lvlJc w:val="left"/>
      <w:pPr>
        <w:ind w:left="1866" w:hanging="360"/>
      </w:p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15:restartNumberingAfterBreak="0">
    <w:nsid w:val="0F8F05C3"/>
    <w:multiLevelType w:val="multilevel"/>
    <w:tmpl w:val="B0CAA572"/>
    <w:lvl w:ilvl="0">
      <w:start w:val="1"/>
      <w:numFmt w:val="decimal"/>
      <w:lvlText w:val="%1."/>
      <w:lvlJc w:val="left"/>
      <w:pPr>
        <w:ind w:left="72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2280" w:hanging="720"/>
      </w:pPr>
      <w:rPr>
        <w:rFonts w:ascii="Arial" w:eastAsiaTheme="minorEastAsia" w:hAnsi="Arial" w:cs="Arial"/>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0FF7381D"/>
    <w:multiLevelType w:val="multilevel"/>
    <w:tmpl w:val="6B647262"/>
    <w:lvl w:ilvl="0">
      <w:start w:val="1"/>
      <w:numFmt w:val="decimal"/>
      <w:lvlText w:val="%1."/>
      <w:lvlJc w:val="left"/>
      <w:pPr>
        <w:ind w:left="72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800" w:hanging="720"/>
      </w:pPr>
      <w:rPr>
        <w:rFonts w:ascii="Arial" w:eastAsiaTheme="minorHAnsi" w:hAnsi="Arial" w:cs="Arial"/>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4751088"/>
    <w:multiLevelType w:val="hybridMultilevel"/>
    <w:tmpl w:val="334423D2"/>
    <w:lvl w:ilvl="0" w:tplc="B5982048">
      <w:start w:val="1"/>
      <w:numFmt w:val="lowerLetter"/>
      <w:lvlText w:val="(%1)"/>
      <w:lvlJc w:val="left"/>
      <w:pPr>
        <w:ind w:left="1080" w:hanging="360"/>
      </w:pPr>
      <w:rPr>
        <w:rFonts w:hint="default"/>
        <w:b w:val="0"/>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6323CFF"/>
    <w:multiLevelType w:val="multilevel"/>
    <w:tmpl w:val="950451F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8C20FD0"/>
    <w:multiLevelType w:val="multilevel"/>
    <w:tmpl w:val="90466808"/>
    <w:lvl w:ilvl="0">
      <w:start w:val="14"/>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AB1250E"/>
    <w:multiLevelType w:val="hybridMultilevel"/>
    <w:tmpl w:val="8F866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5D051D"/>
    <w:multiLevelType w:val="hybridMultilevel"/>
    <w:tmpl w:val="9FA63018"/>
    <w:lvl w:ilvl="0" w:tplc="0C09000F">
      <w:start w:val="1"/>
      <w:numFmt w:val="decimal"/>
      <w:lvlText w:val="%1."/>
      <w:lvlJc w:val="left"/>
      <w:pPr>
        <w:ind w:left="720" w:hanging="360"/>
      </w:pPr>
    </w:lvl>
    <w:lvl w:ilvl="1" w:tplc="A680E86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956BB5"/>
    <w:multiLevelType w:val="multilevel"/>
    <w:tmpl w:val="5BE6F3D0"/>
    <w:lvl w:ilvl="0">
      <w:start w:val="1"/>
      <w:numFmt w:val="decimal"/>
      <w:lvlText w:val="%1."/>
      <w:lvlJc w:val="left"/>
      <w:pPr>
        <w:ind w:left="72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800" w:hanging="720"/>
      </w:pPr>
      <w:rPr>
        <w:rFonts w:ascii="Arial" w:eastAsiaTheme="minorHAnsi" w:hAnsi="Arial" w:cs="Arial"/>
      </w:rPr>
    </w:lvl>
    <w:lvl w:ilvl="3">
      <w:start w:val="1"/>
      <w:numFmt w:val="lowerRoman"/>
      <w:lvlText w:val="(%4)"/>
      <w:lvlJc w:val="right"/>
      <w:pPr>
        <w:ind w:left="2160" w:hanging="720"/>
      </w:pPr>
      <w:rPr>
        <w:rFonts w:ascii="Arial" w:eastAsiaTheme="minorHAnsi" w:hAnsi="Arial" w:cs="Arial"/>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5CE54CB"/>
    <w:multiLevelType w:val="hybridMultilevel"/>
    <w:tmpl w:val="6174F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015131"/>
    <w:multiLevelType w:val="multilevel"/>
    <w:tmpl w:val="76B44E86"/>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0495F4D"/>
    <w:multiLevelType w:val="multilevel"/>
    <w:tmpl w:val="7606520C"/>
    <w:lvl w:ilvl="0">
      <w:start w:val="14"/>
      <w:numFmt w:val="decimal"/>
      <w:lvlText w:val="%1"/>
      <w:lvlJc w:val="left"/>
      <w:pPr>
        <w:ind w:left="465" w:hanging="465"/>
      </w:pPr>
      <w:rPr>
        <w:rFonts w:hint="default"/>
        <w:b/>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52D1234"/>
    <w:multiLevelType w:val="multilevel"/>
    <w:tmpl w:val="F3F46582"/>
    <w:lvl w:ilvl="0">
      <w:start w:val="13"/>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E610AE"/>
    <w:multiLevelType w:val="multilevel"/>
    <w:tmpl w:val="1DEAE3EC"/>
    <w:lvl w:ilvl="0">
      <w:start w:val="5"/>
      <w:numFmt w:val="decimal"/>
      <w:lvlText w:val="%1"/>
      <w:lvlJc w:val="left"/>
      <w:pPr>
        <w:ind w:left="360" w:hanging="360"/>
      </w:pPr>
      <w:rPr>
        <w:rFonts w:hint="default"/>
        <w:b/>
        <w:color w:val="E36C0A" w:themeColor="accent6" w:themeShade="BF"/>
      </w:rPr>
    </w:lvl>
    <w:lvl w:ilvl="1">
      <w:start w:val="2"/>
      <w:numFmt w:val="decimal"/>
      <w:lvlText w:val="%1.%2"/>
      <w:lvlJc w:val="left"/>
      <w:pPr>
        <w:ind w:left="360" w:hanging="360"/>
      </w:pPr>
      <w:rPr>
        <w:rFonts w:hint="default"/>
        <w:b/>
        <w:color w:val="E36C0A" w:themeColor="accent6" w:themeShade="BF"/>
      </w:rPr>
    </w:lvl>
    <w:lvl w:ilvl="2">
      <w:start w:val="1"/>
      <w:numFmt w:val="decimal"/>
      <w:lvlText w:val="%1.%2.%3"/>
      <w:lvlJc w:val="left"/>
      <w:pPr>
        <w:ind w:left="720" w:hanging="720"/>
      </w:pPr>
      <w:rPr>
        <w:rFonts w:hint="default"/>
        <w:b/>
        <w:color w:val="E36C0A" w:themeColor="accent6" w:themeShade="BF"/>
      </w:rPr>
    </w:lvl>
    <w:lvl w:ilvl="3">
      <w:start w:val="1"/>
      <w:numFmt w:val="decimal"/>
      <w:lvlText w:val="%1.%2.%3.%4"/>
      <w:lvlJc w:val="left"/>
      <w:pPr>
        <w:ind w:left="1080" w:hanging="1080"/>
      </w:pPr>
      <w:rPr>
        <w:rFonts w:hint="default"/>
        <w:b/>
        <w:color w:val="E36C0A" w:themeColor="accent6" w:themeShade="BF"/>
      </w:rPr>
    </w:lvl>
    <w:lvl w:ilvl="4">
      <w:start w:val="1"/>
      <w:numFmt w:val="decimal"/>
      <w:lvlText w:val="%1.%2.%3.%4.%5"/>
      <w:lvlJc w:val="left"/>
      <w:pPr>
        <w:ind w:left="1080" w:hanging="1080"/>
      </w:pPr>
      <w:rPr>
        <w:rFonts w:hint="default"/>
        <w:b/>
        <w:color w:val="E36C0A" w:themeColor="accent6" w:themeShade="BF"/>
      </w:rPr>
    </w:lvl>
    <w:lvl w:ilvl="5">
      <w:start w:val="1"/>
      <w:numFmt w:val="decimal"/>
      <w:lvlText w:val="%1.%2.%3.%4.%5.%6"/>
      <w:lvlJc w:val="left"/>
      <w:pPr>
        <w:ind w:left="1440" w:hanging="1440"/>
      </w:pPr>
      <w:rPr>
        <w:rFonts w:hint="default"/>
        <w:b/>
        <w:color w:val="E36C0A" w:themeColor="accent6" w:themeShade="BF"/>
      </w:rPr>
    </w:lvl>
    <w:lvl w:ilvl="6">
      <w:start w:val="1"/>
      <w:numFmt w:val="decimal"/>
      <w:lvlText w:val="%1.%2.%3.%4.%5.%6.%7"/>
      <w:lvlJc w:val="left"/>
      <w:pPr>
        <w:ind w:left="1440" w:hanging="1440"/>
      </w:pPr>
      <w:rPr>
        <w:rFonts w:hint="default"/>
        <w:b/>
        <w:color w:val="E36C0A" w:themeColor="accent6" w:themeShade="BF"/>
      </w:rPr>
    </w:lvl>
    <w:lvl w:ilvl="7">
      <w:start w:val="1"/>
      <w:numFmt w:val="decimal"/>
      <w:lvlText w:val="%1.%2.%3.%4.%5.%6.%7.%8"/>
      <w:lvlJc w:val="left"/>
      <w:pPr>
        <w:ind w:left="1800" w:hanging="1800"/>
      </w:pPr>
      <w:rPr>
        <w:rFonts w:hint="default"/>
        <w:b/>
        <w:color w:val="E36C0A" w:themeColor="accent6" w:themeShade="BF"/>
      </w:rPr>
    </w:lvl>
    <w:lvl w:ilvl="8">
      <w:start w:val="1"/>
      <w:numFmt w:val="decimal"/>
      <w:lvlText w:val="%1.%2.%3.%4.%5.%6.%7.%8.%9"/>
      <w:lvlJc w:val="left"/>
      <w:pPr>
        <w:ind w:left="1800" w:hanging="1800"/>
      </w:pPr>
      <w:rPr>
        <w:rFonts w:hint="default"/>
        <w:b/>
        <w:color w:val="E36C0A" w:themeColor="accent6" w:themeShade="BF"/>
      </w:rPr>
    </w:lvl>
  </w:abstractNum>
  <w:abstractNum w:abstractNumId="22" w15:restartNumberingAfterBreak="0">
    <w:nsid w:val="4C064B08"/>
    <w:multiLevelType w:val="multilevel"/>
    <w:tmpl w:val="4B4885FE"/>
    <w:lvl w:ilvl="0">
      <w:start w:val="1"/>
      <w:numFmt w:val="decimal"/>
      <w:lvlText w:val="%1."/>
      <w:lvlJc w:val="left"/>
      <w:pPr>
        <w:ind w:left="72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800" w:hanging="720"/>
      </w:pPr>
      <w:rPr>
        <w:rFonts w:hint="default"/>
      </w:rPr>
    </w:lvl>
    <w:lvl w:ilvl="3">
      <w:start w:val="1"/>
      <w:numFmt w:val="lowerRoman"/>
      <w:lvlText w:val="%4."/>
      <w:lvlJc w:val="righ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50E827DC"/>
    <w:multiLevelType w:val="multilevel"/>
    <w:tmpl w:val="CE0AEC9C"/>
    <w:lvl w:ilvl="0">
      <w:start w:val="12"/>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56472850"/>
    <w:multiLevelType w:val="multilevel"/>
    <w:tmpl w:val="069E143E"/>
    <w:lvl w:ilvl="0">
      <w:start w:val="1"/>
      <w:numFmt w:val="lowerLetter"/>
      <w:lvlText w:val="%1)"/>
      <w:lvlJc w:val="left"/>
      <w:pPr>
        <w:ind w:left="644" w:hanging="360"/>
      </w:pPr>
      <w:rPr>
        <w:rFonts w:hint="default"/>
      </w:rPr>
    </w:lvl>
    <w:lvl w:ilvl="1">
      <w:start w:val="1"/>
      <w:numFmt w:val="decimal"/>
      <w:lvlText w:val="%2."/>
      <w:lvlJc w:val="left"/>
      <w:pPr>
        <w:ind w:left="644" w:hanging="720"/>
      </w:pPr>
      <w:rPr>
        <w:rFonts w:hint="default"/>
      </w:rPr>
    </w:lvl>
    <w:lvl w:ilvl="2">
      <w:start w:val="1"/>
      <w:numFmt w:val="lowerLetter"/>
      <w:lvlText w:val="%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5" w15:restartNumberingAfterBreak="0">
    <w:nsid w:val="572A397C"/>
    <w:multiLevelType w:val="multilevel"/>
    <w:tmpl w:val="FB52292E"/>
    <w:lvl w:ilvl="0">
      <w:start w:val="13"/>
      <w:numFmt w:val="decimal"/>
      <w:lvlText w:val="%1"/>
      <w:lvlJc w:val="left"/>
      <w:pPr>
        <w:ind w:left="465" w:hanging="465"/>
      </w:pPr>
      <w:rPr>
        <w:rFonts w:hint="default"/>
      </w:rPr>
    </w:lvl>
    <w:lvl w:ilvl="1">
      <w:start w:val="7"/>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6" w15:restartNumberingAfterBreak="0">
    <w:nsid w:val="5E580F85"/>
    <w:multiLevelType w:val="multilevel"/>
    <w:tmpl w:val="5712C96C"/>
    <w:lvl w:ilvl="0">
      <w:start w:val="1"/>
      <w:numFmt w:val="decimal"/>
      <w:lvlText w:val="%1."/>
      <w:lvlJc w:val="left"/>
      <w:pPr>
        <w:ind w:left="72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5F451B2F"/>
    <w:multiLevelType w:val="multilevel"/>
    <w:tmpl w:val="6EC28DBC"/>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8" w15:restartNumberingAfterBreak="0">
    <w:nsid w:val="5FB5703B"/>
    <w:multiLevelType w:val="multilevel"/>
    <w:tmpl w:val="4F82AB28"/>
    <w:lvl w:ilvl="0">
      <w:start w:val="1"/>
      <w:numFmt w:val="decimal"/>
      <w:lvlText w:val="%1."/>
      <w:lvlJc w:val="left"/>
      <w:pPr>
        <w:ind w:left="72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61816636"/>
    <w:multiLevelType w:val="multilevel"/>
    <w:tmpl w:val="7BE2170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9B3266"/>
    <w:multiLevelType w:val="multilevel"/>
    <w:tmpl w:val="961E9AA6"/>
    <w:lvl w:ilvl="0">
      <w:start w:val="1"/>
      <w:numFmt w:val="decimal"/>
      <w:lvlText w:val="%1."/>
      <w:lvlJc w:val="left"/>
      <w:pPr>
        <w:ind w:left="72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800" w:hanging="720"/>
      </w:pPr>
      <w:rPr>
        <w:rFonts w:ascii="Arial" w:eastAsiaTheme="minorEastAsia" w:hAnsi="Arial" w:cs="Arial"/>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633A61DB"/>
    <w:multiLevelType w:val="hybridMultilevel"/>
    <w:tmpl w:val="CF1CE3BE"/>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64CF147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B918DC"/>
    <w:multiLevelType w:val="hybridMultilevel"/>
    <w:tmpl w:val="ED1E3100"/>
    <w:lvl w:ilvl="0" w:tplc="0C09000F">
      <w:start w:val="1"/>
      <w:numFmt w:val="decimal"/>
      <w:lvlText w:val="%1."/>
      <w:lvlJc w:val="left"/>
      <w:pPr>
        <w:ind w:left="720" w:hanging="360"/>
      </w:pPr>
    </w:lvl>
    <w:lvl w:ilvl="1" w:tplc="3D5A0B02">
      <w:start w:val="1"/>
      <w:numFmt w:val="lowerLetter"/>
      <w:lvlText w:val="(%2)"/>
      <w:lvlJc w:val="left"/>
      <w:pPr>
        <w:ind w:left="1440" w:hanging="360"/>
      </w:pPr>
      <w:rPr>
        <w:rFonts w:ascii="Arial" w:eastAsiaTheme="minorEastAsia"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7508BC"/>
    <w:multiLevelType w:val="hybridMultilevel"/>
    <w:tmpl w:val="BAAAAECA"/>
    <w:lvl w:ilvl="0" w:tplc="FBCEC880">
      <w:start w:val="2"/>
      <w:numFmt w:val="lowerLetter"/>
      <w:lvlText w:val="(%1)"/>
      <w:lvlJc w:val="left"/>
      <w:pPr>
        <w:ind w:left="786" w:hanging="360"/>
      </w:pPr>
      <w:rPr>
        <w:rFonts w:hint="default"/>
        <w:b w:val="0"/>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5" w15:restartNumberingAfterBreak="0">
    <w:nsid w:val="6AEE7E91"/>
    <w:multiLevelType w:val="multilevel"/>
    <w:tmpl w:val="BDC4AAC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01239B"/>
    <w:multiLevelType w:val="multilevel"/>
    <w:tmpl w:val="069E143E"/>
    <w:lvl w:ilvl="0">
      <w:start w:val="1"/>
      <w:numFmt w:val="lowerLetter"/>
      <w:lvlText w:val="%1)"/>
      <w:lvlJc w:val="left"/>
      <w:pPr>
        <w:ind w:left="72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6D743EFB"/>
    <w:multiLevelType w:val="hybridMultilevel"/>
    <w:tmpl w:val="BBDC8728"/>
    <w:lvl w:ilvl="0" w:tplc="B3EE4D58">
      <w:start w:val="2"/>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E3F3435"/>
    <w:multiLevelType w:val="hybridMultilevel"/>
    <w:tmpl w:val="1FE040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60507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85024D"/>
    <w:multiLevelType w:val="multilevel"/>
    <w:tmpl w:val="A112CA2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rPr>
    </w:lvl>
    <w:lvl w:ilvl="2">
      <w:start w:val="1"/>
      <w:numFmt w:val="lowerLetter"/>
      <w:isLgl/>
      <w:lvlText w:val="(%3)"/>
      <w:lvlJc w:val="left"/>
      <w:pPr>
        <w:ind w:left="1080" w:hanging="720"/>
      </w:pPr>
      <w:rPr>
        <w:rFonts w:ascii="Arial" w:eastAsiaTheme="minorEastAsia" w:hAnsi="Arial" w:cs="Arial"/>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1" w15:restartNumberingAfterBreak="0">
    <w:nsid w:val="738D3290"/>
    <w:multiLevelType w:val="multilevel"/>
    <w:tmpl w:val="EB20C5F8"/>
    <w:lvl w:ilvl="0">
      <w:start w:val="1"/>
      <w:numFmt w:val="bullet"/>
      <w:lvlText w:val=""/>
      <w:lvlJc w:val="left"/>
      <w:pPr>
        <w:ind w:left="644" w:hanging="360"/>
      </w:pPr>
      <w:rPr>
        <w:rFonts w:ascii="Symbol" w:hAnsi="Symbol" w:hint="default"/>
      </w:rPr>
    </w:lvl>
    <w:lvl w:ilvl="1">
      <w:start w:val="1"/>
      <w:numFmt w:val="decimal"/>
      <w:lvlText w:val="%2."/>
      <w:lvlJc w:val="left"/>
      <w:pPr>
        <w:ind w:left="644" w:hanging="720"/>
      </w:pPr>
      <w:rPr>
        <w:rFonts w:hint="default"/>
      </w:rPr>
    </w:lvl>
    <w:lvl w:ilvl="2">
      <w:start w:val="1"/>
      <w:numFmt w:val="lowerLetter"/>
      <w:lvlText w:val="%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42" w15:restartNumberingAfterBreak="0">
    <w:nsid w:val="79810A31"/>
    <w:multiLevelType w:val="multilevel"/>
    <w:tmpl w:val="4D88ADF4"/>
    <w:lvl w:ilvl="0">
      <w:start w:val="14"/>
      <w:numFmt w:val="decimal"/>
      <w:lvlText w:val="%1"/>
      <w:lvlJc w:val="left"/>
      <w:pPr>
        <w:ind w:left="465" w:hanging="465"/>
      </w:pPr>
      <w:rPr>
        <w:rFonts w:hint="default"/>
        <w:b/>
      </w:rPr>
    </w:lvl>
    <w:lvl w:ilvl="1">
      <w:start w:val="2"/>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C146F55"/>
    <w:multiLevelType w:val="multilevel"/>
    <w:tmpl w:val="B45A5A04"/>
    <w:lvl w:ilvl="0">
      <w:start w:val="1"/>
      <w:numFmt w:val="decimal"/>
      <w:lvlText w:val="%1."/>
      <w:lvlJc w:val="left"/>
      <w:pPr>
        <w:ind w:left="72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7C3F5E0A"/>
    <w:multiLevelType w:val="multilevel"/>
    <w:tmpl w:val="6FA6D766"/>
    <w:lvl w:ilvl="0">
      <w:start w:val="1"/>
      <w:numFmt w:val="decimal"/>
      <w:lvlText w:val="%1."/>
      <w:lvlJc w:val="left"/>
      <w:pPr>
        <w:ind w:left="72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15:restartNumberingAfterBreak="0">
    <w:nsid w:val="7CA17BAE"/>
    <w:multiLevelType w:val="hybridMultilevel"/>
    <w:tmpl w:val="1EA897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A63303"/>
    <w:multiLevelType w:val="hybridMultilevel"/>
    <w:tmpl w:val="6CCA00DC"/>
    <w:lvl w:ilvl="0" w:tplc="30B85FA0">
      <w:start w:val="1"/>
      <w:numFmt w:val="lowerLetter"/>
      <w:lvlText w:val="(%1)"/>
      <w:lvlJc w:val="left"/>
      <w:pPr>
        <w:ind w:left="1800" w:hanging="360"/>
      </w:pPr>
      <w:rPr>
        <w:rFonts w:ascii="Arial" w:eastAsiaTheme="minorEastAsia" w:hAnsi="Arial" w:cs="Arial"/>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7FA53254"/>
    <w:multiLevelType w:val="multilevel"/>
    <w:tmpl w:val="7CE6FE08"/>
    <w:lvl w:ilvl="0">
      <w:start w:val="1"/>
      <w:numFmt w:val="decimal"/>
      <w:lvlText w:val="%1."/>
      <w:lvlJc w:val="left"/>
      <w:pPr>
        <w:ind w:left="72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6"/>
  </w:num>
  <w:num w:numId="2">
    <w:abstractNumId w:val="31"/>
  </w:num>
  <w:num w:numId="3">
    <w:abstractNumId w:val="39"/>
  </w:num>
  <w:num w:numId="4">
    <w:abstractNumId w:val="43"/>
  </w:num>
  <w:num w:numId="5">
    <w:abstractNumId w:val="28"/>
  </w:num>
  <w:num w:numId="6">
    <w:abstractNumId w:val="46"/>
  </w:num>
  <w:num w:numId="7">
    <w:abstractNumId w:val="47"/>
  </w:num>
  <w:num w:numId="8">
    <w:abstractNumId w:val="30"/>
  </w:num>
  <w:num w:numId="9">
    <w:abstractNumId w:val="15"/>
  </w:num>
  <w:num w:numId="10">
    <w:abstractNumId w:val="44"/>
  </w:num>
  <w:num w:numId="11">
    <w:abstractNumId w:val="26"/>
  </w:num>
  <w:num w:numId="12">
    <w:abstractNumId w:val="9"/>
  </w:num>
  <w:num w:numId="13">
    <w:abstractNumId w:val="4"/>
  </w:num>
  <w:num w:numId="14">
    <w:abstractNumId w:val="22"/>
  </w:num>
  <w:num w:numId="15">
    <w:abstractNumId w:val="33"/>
  </w:num>
  <w:num w:numId="16">
    <w:abstractNumId w:val="32"/>
  </w:num>
  <w:num w:numId="17">
    <w:abstractNumId w:val="6"/>
  </w:num>
  <w:num w:numId="18">
    <w:abstractNumId w:val="10"/>
  </w:num>
  <w:num w:numId="19">
    <w:abstractNumId w:val="24"/>
  </w:num>
  <w:num w:numId="20">
    <w:abstractNumId w:val="36"/>
  </w:num>
  <w:num w:numId="21">
    <w:abstractNumId w:val="17"/>
  </w:num>
  <w:num w:numId="22">
    <w:abstractNumId w:val="45"/>
  </w:num>
  <w:num w:numId="23">
    <w:abstractNumId w:val="41"/>
  </w:num>
  <w:num w:numId="24">
    <w:abstractNumId w:val="14"/>
  </w:num>
  <w:num w:numId="25">
    <w:abstractNumId w:val="38"/>
  </w:num>
  <w:num w:numId="26">
    <w:abstractNumId w:val="40"/>
  </w:num>
  <w:num w:numId="27">
    <w:abstractNumId w:val="34"/>
  </w:num>
  <w:num w:numId="28">
    <w:abstractNumId w:val="8"/>
  </w:num>
  <w:num w:numId="29">
    <w:abstractNumId w:val="11"/>
  </w:num>
  <w:num w:numId="30">
    <w:abstractNumId w:val="37"/>
  </w:num>
  <w:num w:numId="31">
    <w:abstractNumId w:val="29"/>
  </w:num>
  <w:num w:numId="32">
    <w:abstractNumId w:val="23"/>
  </w:num>
  <w:num w:numId="33">
    <w:abstractNumId w:val="7"/>
  </w:num>
  <w:num w:numId="34">
    <w:abstractNumId w:val="2"/>
  </w:num>
  <w:num w:numId="35">
    <w:abstractNumId w:val="20"/>
  </w:num>
  <w:num w:numId="36">
    <w:abstractNumId w:val="25"/>
  </w:num>
  <w:num w:numId="37">
    <w:abstractNumId w:val="13"/>
  </w:num>
  <w:num w:numId="38">
    <w:abstractNumId w:val="42"/>
  </w:num>
  <w:num w:numId="39">
    <w:abstractNumId w:val="35"/>
  </w:num>
  <w:num w:numId="40">
    <w:abstractNumId w:val="19"/>
  </w:num>
  <w:num w:numId="41">
    <w:abstractNumId w:val="3"/>
  </w:num>
  <w:num w:numId="42">
    <w:abstractNumId w:val="27"/>
  </w:num>
  <w:num w:numId="43">
    <w:abstractNumId w:val="5"/>
  </w:num>
  <w:num w:numId="44">
    <w:abstractNumId w:val="0"/>
  </w:num>
  <w:num w:numId="45">
    <w:abstractNumId w:val="12"/>
  </w:num>
  <w:num w:numId="46">
    <w:abstractNumId w:val="21"/>
  </w:num>
  <w:num w:numId="47">
    <w:abstractNumId w:val="18"/>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A9"/>
    <w:rsid w:val="00005611"/>
    <w:rsid w:val="00014303"/>
    <w:rsid w:val="000330A9"/>
    <w:rsid w:val="00035EE0"/>
    <w:rsid w:val="00045200"/>
    <w:rsid w:val="000546AB"/>
    <w:rsid w:val="00070753"/>
    <w:rsid w:val="000771D9"/>
    <w:rsid w:val="00080050"/>
    <w:rsid w:val="00087C3B"/>
    <w:rsid w:val="00092853"/>
    <w:rsid w:val="000975F9"/>
    <w:rsid w:val="000A0323"/>
    <w:rsid w:val="000B193D"/>
    <w:rsid w:val="000B67EB"/>
    <w:rsid w:val="000E7FB0"/>
    <w:rsid w:val="000F63F3"/>
    <w:rsid w:val="0010201E"/>
    <w:rsid w:val="00140BF1"/>
    <w:rsid w:val="001469AB"/>
    <w:rsid w:val="001475B4"/>
    <w:rsid w:val="00151AC5"/>
    <w:rsid w:val="00152B65"/>
    <w:rsid w:val="00154655"/>
    <w:rsid w:val="00186D73"/>
    <w:rsid w:val="00190364"/>
    <w:rsid w:val="00193F58"/>
    <w:rsid w:val="001A32EF"/>
    <w:rsid w:val="001A5143"/>
    <w:rsid w:val="001C3287"/>
    <w:rsid w:val="001C3E7D"/>
    <w:rsid w:val="001C54AE"/>
    <w:rsid w:val="00202FEF"/>
    <w:rsid w:val="00231550"/>
    <w:rsid w:val="00254973"/>
    <w:rsid w:val="00265877"/>
    <w:rsid w:val="00266601"/>
    <w:rsid w:val="0027689F"/>
    <w:rsid w:val="00293844"/>
    <w:rsid w:val="002A10CA"/>
    <w:rsid w:val="002B0059"/>
    <w:rsid w:val="002C7802"/>
    <w:rsid w:val="002D33DD"/>
    <w:rsid w:val="002D4809"/>
    <w:rsid w:val="002E4D01"/>
    <w:rsid w:val="002E51D3"/>
    <w:rsid w:val="002F018A"/>
    <w:rsid w:val="002F0B88"/>
    <w:rsid w:val="002F7B15"/>
    <w:rsid w:val="00300413"/>
    <w:rsid w:val="00324057"/>
    <w:rsid w:val="00332CA0"/>
    <w:rsid w:val="003446EA"/>
    <w:rsid w:val="00355965"/>
    <w:rsid w:val="00363CE6"/>
    <w:rsid w:val="003E117A"/>
    <w:rsid w:val="004363A3"/>
    <w:rsid w:val="00440596"/>
    <w:rsid w:val="004437E2"/>
    <w:rsid w:val="00443FF9"/>
    <w:rsid w:val="00446C50"/>
    <w:rsid w:val="00452EB0"/>
    <w:rsid w:val="00464307"/>
    <w:rsid w:val="00474EA6"/>
    <w:rsid w:val="00476A20"/>
    <w:rsid w:val="00481172"/>
    <w:rsid w:val="004832BF"/>
    <w:rsid w:val="00490909"/>
    <w:rsid w:val="004933A0"/>
    <w:rsid w:val="004976A4"/>
    <w:rsid w:val="004C1914"/>
    <w:rsid w:val="004D280C"/>
    <w:rsid w:val="004D43B8"/>
    <w:rsid w:val="004F35CF"/>
    <w:rsid w:val="00501D78"/>
    <w:rsid w:val="00513ED4"/>
    <w:rsid w:val="00514116"/>
    <w:rsid w:val="0052440C"/>
    <w:rsid w:val="00542803"/>
    <w:rsid w:val="00546DD4"/>
    <w:rsid w:val="005577CB"/>
    <w:rsid w:val="00571966"/>
    <w:rsid w:val="00587F76"/>
    <w:rsid w:val="005909F3"/>
    <w:rsid w:val="005A31D6"/>
    <w:rsid w:val="005B78F2"/>
    <w:rsid w:val="005B7A8C"/>
    <w:rsid w:val="005C2BE6"/>
    <w:rsid w:val="005C35B8"/>
    <w:rsid w:val="005C39D7"/>
    <w:rsid w:val="005C65D0"/>
    <w:rsid w:val="005E6EF0"/>
    <w:rsid w:val="005F1B60"/>
    <w:rsid w:val="005F26B4"/>
    <w:rsid w:val="005F2788"/>
    <w:rsid w:val="005F2B7C"/>
    <w:rsid w:val="00620A4C"/>
    <w:rsid w:val="00621BAB"/>
    <w:rsid w:val="006433B5"/>
    <w:rsid w:val="0069117A"/>
    <w:rsid w:val="00692D2B"/>
    <w:rsid w:val="0069712D"/>
    <w:rsid w:val="006B71BE"/>
    <w:rsid w:val="006D1CA6"/>
    <w:rsid w:val="006D1DD5"/>
    <w:rsid w:val="006E0D2F"/>
    <w:rsid w:val="006E34AC"/>
    <w:rsid w:val="00704AC3"/>
    <w:rsid w:val="00713A45"/>
    <w:rsid w:val="007154E0"/>
    <w:rsid w:val="00735143"/>
    <w:rsid w:val="007374C4"/>
    <w:rsid w:val="00743B82"/>
    <w:rsid w:val="007503F8"/>
    <w:rsid w:val="007729FF"/>
    <w:rsid w:val="00797AFA"/>
    <w:rsid w:val="007B09D5"/>
    <w:rsid w:val="007B23BA"/>
    <w:rsid w:val="007B6737"/>
    <w:rsid w:val="007B6A6A"/>
    <w:rsid w:val="007B7BC6"/>
    <w:rsid w:val="007D10F0"/>
    <w:rsid w:val="007D618D"/>
    <w:rsid w:val="008109A9"/>
    <w:rsid w:val="00810BED"/>
    <w:rsid w:val="00823D18"/>
    <w:rsid w:val="00824ABB"/>
    <w:rsid w:val="00840D59"/>
    <w:rsid w:val="008538BC"/>
    <w:rsid w:val="00885AD5"/>
    <w:rsid w:val="008A1AC4"/>
    <w:rsid w:val="008A3BE3"/>
    <w:rsid w:val="008B18C5"/>
    <w:rsid w:val="008B3AB2"/>
    <w:rsid w:val="008F5435"/>
    <w:rsid w:val="00901CB8"/>
    <w:rsid w:val="0091597C"/>
    <w:rsid w:val="00924C5B"/>
    <w:rsid w:val="00924E90"/>
    <w:rsid w:val="0094355D"/>
    <w:rsid w:val="00953AD5"/>
    <w:rsid w:val="009544C1"/>
    <w:rsid w:val="00955905"/>
    <w:rsid w:val="0096359E"/>
    <w:rsid w:val="009B3B1A"/>
    <w:rsid w:val="009D44FC"/>
    <w:rsid w:val="009E3593"/>
    <w:rsid w:val="00A0356C"/>
    <w:rsid w:val="00A051B5"/>
    <w:rsid w:val="00A167F3"/>
    <w:rsid w:val="00A21777"/>
    <w:rsid w:val="00A3329B"/>
    <w:rsid w:val="00A3333C"/>
    <w:rsid w:val="00A430CB"/>
    <w:rsid w:val="00A46FCF"/>
    <w:rsid w:val="00A712B5"/>
    <w:rsid w:val="00A750A1"/>
    <w:rsid w:val="00A85AE0"/>
    <w:rsid w:val="00A93D23"/>
    <w:rsid w:val="00A93E84"/>
    <w:rsid w:val="00AA0877"/>
    <w:rsid w:val="00AA514F"/>
    <w:rsid w:val="00AB1433"/>
    <w:rsid w:val="00AB2F49"/>
    <w:rsid w:val="00AB4D46"/>
    <w:rsid w:val="00AC6F94"/>
    <w:rsid w:val="00AD272B"/>
    <w:rsid w:val="00AE456E"/>
    <w:rsid w:val="00AF459A"/>
    <w:rsid w:val="00B07DEB"/>
    <w:rsid w:val="00B1093A"/>
    <w:rsid w:val="00B12C6E"/>
    <w:rsid w:val="00B13726"/>
    <w:rsid w:val="00B14B4B"/>
    <w:rsid w:val="00B16CFF"/>
    <w:rsid w:val="00B17911"/>
    <w:rsid w:val="00B2477E"/>
    <w:rsid w:val="00B2769D"/>
    <w:rsid w:val="00B27F62"/>
    <w:rsid w:val="00B31880"/>
    <w:rsid w:val="00B37718"/>
    <w:rsid w:val="00B4066F"/>
    <w:rsid w:val="00B52B1D"/>
    <w:rsid w:val="00B55E20"/>
    <w:rsid w:val="00B93760"/>
    <w:rsid w:val="00BD0F92"/>
    <w:rsid w:val="00BD1B7A"/>
    <w:rsid w:val="00BD56F1"/>
    <w:rsid w:val="00BE49AE"/>
    <w:rsid w:val="00BF745D"/>
    <w:rsid w:val="00BF7F7E"/>
    <w:rsid w:val="00C059B9"/>
    <w:rsid w:val="00C10B30"/>
    <w:rsid w:val="00C13493"/>
    <w:rsid w:val="00C27436"/>
    <w:rsid w:val="00C31ED8"/>
    <w:rsid w:val="00C41AA3"/>
    <w:rsid w:val="00C46B5D"/>
    <w:rsid w:val="00C4701E"/>
    <w:rsid w:val="00C6072C"/>
    <w:rsid w:val="00C60D98"/>
    <w:rsid w:val="00C65988"/>
    <w:rsid w:val="00C70E10"/>
    <w:rsid w:val="00C739AD"/>
    <w:rsid w:val="00C758D2"/>
    <w:rsid w:val="00C76CA5"/>
    <w:rsid w:val="00C87470"/>
    <w:rsid w:val="00CA3832"/>
    <w:rsid w:val="00CA4DEE"/>
    <w:rsid w:val="00CB107A"/>
    <w:rsid w:val="00CC141C"/>
    <w:rsid w:val="00CC1C7D"/>
    <w:rsid w:val="00CD5AE2"/>
    <w:rsid w:val="00CD5C92"/>
    <w:rsid w:val="00D06D10"/>
    <w:rsid w:val="00D11802"/>
    <w:rsid w:val="00D207F2"/>
    <w:rsid w:val="00D43D0C"/>
    <w:rsid w:val="00D65805"/>
    <w:rsid w:val="00D72131"/>
    <w:rsid w:val="00D7281A"/>
    <w:rsid w:val="00DA7B06"/>
    <w:rsid w:val="00DC06EA"/>
    <w:rsid w:val="00DE1142"/>
    <w:rsid w:val="00DE670B"/>
    <w:rsid w:val="00E13CA8"/>
    <w:rsid w:val="00E37195"/>
    <w:rsid w:val="00E461EA"/>
    <w:rsid w:val="00E70A7F"/>
    <w:rsid w:val="00E82363"/>
    <w:rsid w:val="00E91606"/>
    <w:rsid w:val="00E92B98"/>
    <w:rsid w:val="00EB21F5"/>
    <w:rsid w:val="00EC08F0"/>
    <w:rsid w:val="00ED232F"/>
    <w:rsid w:val="00ED45FD"/>
    <w:rsid w:val="00ED77ED"/>
    <w:rsid w:val="00EF2AE3"/>
    <w:rsid w:val="00F03C4B"/>
    <w:rsid w:val="00F16997"/>
    <w:rsid w:val="00F20324"/>
    <w:rsid w:val="00F27DDF"/>
    <w:rsid w:val="00F43628"/>
    <w:rsid w:val="00F522A5"/>
    <w:rsid w:val="00F65014"/>
    <w:rsid w:val="00F675C8"/>
    <w:rsid w:val="00F77812"/>
    <w:rsid w:val="00F84AEA"/>
    <w:rsid w:val="00FA03D3"/>
    <w:rsid w:val="00FC76EA"/>
    <w:rsid w:val="00FC7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4BAE61"/>
  <w15:docId w15:val="{67009044-686B-4541-8A9D-05E9E7E9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4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iPriority w:val="9"/>
    <w:unhideWhenUsed/>
    <w:qFormat/>
    <w:rsid w:val="00C87470"/>
    <w:pPr>
      <w:keepNext/>
      <w:keepLines/>
      <w:spacing w:before="200" w:after="0"/>
      <w:outlineLvl w:val="1"/>
    </w:pPr>
    <w:rPr>
      <w:rFonts w:asciiTheme="majorHAnsi" w:eastAsiaTheme="majorEastAsia" w:hAnsiTheme="majorHAnsi" w:cstheme="majorBidi"/>
      <w:b/>
      <w:bCs/>
      <w:color w:val="4F81BD"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470"/>
    <w:pPr>
      <w:ind w:left="720"/>
      <w:contextualSpacing/>
    </w:pPr>
    <w:rPr>
      <w:rFonts w:eastAsiaTheme="minorEastAsia"/>
      <w:lang w:eastAsia="en-AU"/>
    </w:rPr>
  </w:style>
  <w:style w:type="character" w:customStyle="1" w:styleId="Heading1Char">
    <w:name w:val="Heading 1 Char"/>
    <w:basedOn w:val="DefaultParagraphFont"/>
    <w:link w:val="Heading1"/>
    <w:uiPriority w:val="9"/>
    <w:rsid w:val="00C87470"/>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C87470"/>
    <w:rPr>
      <w:rFonts w:asciiTheme="majorHAnsi" w:eastAsiaTheme="majorEastAsia" w:hAnsiTheme="majorHAnsi" w:cstheme="majorBidi"/>
      <w:b/>
      <w:bCs/>
      <w:color w:val="4F81BD" w:themeColor="accent1"/>
      <w:sz w:val="26"/>
      <w:szCs w:val="26"/>
      <w:lang w:eastAsia="en-AU"/>
    </w:rPr>
  </w:style>
  <w:style w:type="character" w:styleId="CommentReference">
    <w:name w:val="annotation reference"/>
    <w:basedOn w:val="DefaultParagraphFont"/>
    <w:uiPriority w:val="99"/>
    <w:semiHidden/>
    <w:unhideWhenUsed/>
    <w:rsid w:val="00C87470"/>
    <w:rPr>
      <w:sz w:val="16"/>
      <w:szCs w:val="16"/>
    </w:rPr>
  </w:style>
  <w:style w:type="paragraph" w:styleId="CommentText">
    <w:name w:val="annotation text"/>
    <w:basedOn w:val="Normal"/>
    <w:link w:val="CommentTextChar"/>
    <w:uiPriority w:val="99"/>
    <w:semiHidden/>
    <w:unhideWhenUsed/>
    <w:rsid w:val="00C87470"/>
    <w:pPr>
      <w:spacing w:line="240" w:lineRule="auto"/>
    </w:pPr>
    <w:rPr>
      <w:rFonts w:eastAsiaTheme="minorEastAsia"/>
      <w:sz w:val="20"/>
      <w:szCs w:val="20"/>
      <w:lang w:eastAsia="en-AU"/>
    </w:rPr>
  </w:style>
  <w:style w:type="character" w:customStyle="1" w:styleId="CommentTextChar">
    <w:name w:val="Comment Text Char"/>
    <w:basedOn w:val="DefaultParagraphFont"/>
    <w:link w:val="CommentText"/>
    <w:uiPriority w:val="99"/>
    <w:semiHidden/>
    <w:rsid w:val="00C87470"/>
    <w:rPr>
      <w:rFonts w:eastAsiaTheme="minorEastAsia"/>
      <w:sz w:val="20"/>
      <w:szCs w:val="20"/>
      <w:lang w:eastAsia="en-AU"/>
    </w:rPr>
  </w:style>
  <w:style w:type="paragraph" w:styleId="BalloonText">
    <w:name w:val="Balloon Text"/>
    <w:basedOn w:val="Normal"/>
    <w:link w:val="BalloonTextChar"/>
    <w:uiPriority w:val="99"/>
    <w:semiHidden/>
    <w:unhideWhenUsed/>
    <w:rsid w:val="00C87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470"/>
    <w:rPr>
      <w:rFonts w:ascii="Tahoma" w:hAnsi="Tahoma" w:cs="Tahoma"/>
      <w:sz w:val="16"/>
      <w:szCs w:val="16"/>
    </w:rPr>
  </w:style>
  <w:style w:type="paragraph" w:customStyle="1" w:styleId="BodyA">
    <w:name w:val="Body A"/>
    <w:rsid w:val="00C87470"/>
    <w:pPr>
      <w:spacing w:after="0" w:line="240" w:lineRule="auto"/>
    </w:pPr>
    <w:rPr>
      <w:rFonts w:ascii="Helvetica" w:eastAsia="ヒラギノ角ゴ Pro W3" w:hAnsi="Helvetica" w:cs="Times New Roman"/>
      <w:color w:val="000000"/>
      <w:sz w:val="24"/>
      <w:szCs w:val="20"/>
      <w:lang w:val="en-US" w:eastAsia="en-AU"/>
    </w:rPr>
  </w:style>
  <w:style w:type="paragraph" w:styleId="Header">
    <w:name w:val="header"/>
    <w:basedOn w:val="Normal"/>
    <w:link w:val="HeaderChar"/>
    <w:uiPriority w:val="99"/>
    <w:unhideWhenUsed/>
    <w:rsid w:val="009E3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593"/>
  </w:style>
  <w:style w:type="paragraph" w:styleId="Footer">
    <w:name w:val="footer"/>
    <w:basedOn w:val="Normal"/>
    <w:link w:val="FooterChar"/>
    <w:uiPriority w:val="99"/>
    <w:unhideWhenUsed/>
    <w:rsid w:val="009E3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593"/>
  </w:style>
  <w:style w:type="paragraph" w:styleId="TOCHeading">
    <w:name w:val="TOC Heading"/>
    <w:basedOn w:val="Heading1"/>
    <w:next w:val="Normal"/>
    <w:uiPriority w:val="39"/>
    <w:semiHidden/>
    <w:unhideWhenUsed/>
    <w:qFormat/>
    <w:rsid w:val="00704AC3"/>
    <w:pPr>
      <w:outlineLvl w:val="9"/>
    </w:pPr>
    <w:rPr>
      <w:lang w:val="en-US" w:eastAsia="ja-JP"/>
    </w:rPr>
  </w:style>
  <w:style w:type="paragraph" w:styleId="TOC1">
    <w:name w:val="toc 1"/>
    <w:basedOn w:val="Normal"/>
    <w:next w:val="Normal"/>
    <w:autoRedefine/>
    <w:uiPriority w:val="39"/>
    <w:unhideWhenUsed/>
    <w:rsid w:val="00704AC3"/>
    <w:pPr>
      <w:spacing w:after="100"/>
    </w:pPr>
  </w:style>
  <w:style w:type="paragraph" w:styleId="TOC2">
    <w:name w:val="toc 2"/>
    <w:basedOn w:val="Normal"/>
    <w:next w:val="Normal"/>
    <w:autoRedefine/>
    <w:uiPriority w:val="39"/>
    <w:unhideWhenUsed/>
    <w:rsid w:val="00704AC3"/>
    <w:pPr>
      <w:spacing w:after="100"/>
      <w:ind w:left="220"/>
    </w:pPr>
  </w:style>
  <w:style w:type="character" w:styleId="Hyperlink">
    <w:name w:val="Hyperlink"/>
    <w:basedOn w:val="DefaultParagraphFont"/>
    <w:uiPriority w:val="99"/>
    <w:unhideWhenUsed/>
    <w:rsid w:val="00704AC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E4D01"/>
    <w:rPr>
      <w:rFonts w:eastAsiaTheme="minorHAnsi"/>
      <w:b/>
      <w:bCs/>
      <w:lang w:eastAsia="en-US"/>
    </w:rPr>
  </w:style>
  <w:style w:type="character" w:customStyle="1" w:styleId="CommentSubjectChar">
    <w:name w:val="Comment Subject Char"/>
    <w:basedOn w:val="CommentTextChar"/>
    <w:link w:val="CommentSubject"/>
    <w:uiPriority w:val="99"/>
    <w:semiHidden/>
    <w:rsid w:val="002E4D01"/>
    <w:rPr>
      <w:rFonts w:eastAsiaTheme="minorEastAsia"/>
      <w:b/>
      <w:bCs/>
      <w:sz w:val="20"/>
      <w:szCs w:val="20"/>
      <w:lang w:eastAsia="en-AU"/>
    </w:rPr>
  </w:style>
  <w:style w:type="paragraph" w:styleId="FootnoteText">
    <w:name w:val="footnote text"/>
    <w:basedOn w:val="Normal"/>
    <w:link w:val="FootnoteTextChar"/>
    <w:uiPriority w:val="99"/>
    <w:semiHidden/>
    <w:unhideWhenUsed/>
    <w:rsid w:val="00AA51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14F"/>
    <w:rPr>
      <w:sz w:val="20"/>
      <w:szCs w:val="20"/>
    </w:rPr>
  </w:style>
  <w:style w:type="character" w:styleId="FootnoteReference">
    <w:name w:val="footnote reference"/>
    <w:basedOn w:val="DefaultParagraphFont"/>
    <w:uiPriority w:val="99"/>
    <w:semiHidden/>
    <w:unhideWhenUsed/>
    <w:rsid w:val="00AA514F"/>
    <w:rPr>
      <w:vertAlign w:val="superscript"/>
    </w:rPr>
  </w:style>
  <w:style w:type="character" w:styleId="FollowedHyperlink">
    <w:name w:val="FollowedHyperlink"/>
    <w:basedOn w:val="DefaultParagraphFont"/>
    <w:uiPriority w:val="99"/>
    <w:semiHidden/>
    <w:unhideWhenUsed/>
    <w:rsid w:val="00B17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5098926e-969e-4cf3-b395-a6740528f16e" ContentTypeId="0x0101008BBA2C61C3560D46A2D9724D102929ED" PreviousValue="false"/>
</file>

<file path=customXml/item3.xml><?xml version="1.0" encoding="utf-8"?>
<ct:contentTypeSchema xmlns:ct="http://schemas.microsoft.com/office/2006/metadata/contentType" xmlns:ma="http://schemas.microsoft.com/office/2006/metadata/properties/metaAttributes" ct:_="" ma:_="" ma:contentTypeName="Simple Doc" ma:contentTypeID="0x0101008BBA2C61C3560D46A2D9724D102929ED0051FA921091609A40B20E0D2DE103CDC9" ma:contentTypeVersion="4" ma:contentTypeDescription="" ma:contentTypeScope="" ma:versionID="f1b3ee5f9358fc36b4fc3b9ee4de57c4">
  <xsd:schema xmlns:xsd="http://www.w3.org/2001/XMLSchema" xmlns:xs="http://www.w3.org/2001/XMLSchema" xmlns:p="http://schemas.microsoft.com/office/2006/metadata/properties" xmlns:ns2="f220faca-e06e-44ff-b458-c5a8b9a48593" targetNamespace="http://schemas.microsoft.com/office/2006/metadata/properties" ma:root="true" ma:fieldsID="9ae6985fa9bb6b4fb715825addba2b51" ns2:_="">
    <xsd:import namespace="f220faca-e06e-44ff-b458-c5a8b9a48593"/>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0faca-e06e-44ff-b458-c5a8b9a4859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6217c0-4cd3-4f52-b589-3ae0d85a2781}" ma:internalName="TaxCatchAll" ma:showField="CatchAllData" ma:web="8e7b80f7-2539-4596-8953-1b97ec283a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76217c0-4cd3-4f52-b589-3ae0d85a2781}" ma:internalName="TaxCatchAllLabel" ma:readOnly="true" ma:showField="CatchAllDataLabel" ma:web="8e7b80f7-2539-4596-8953-1b97ec283ae6">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20faca-e06e-44ff-b458-c5a8b9a48593">
      <Value>8</Value>
      <Value>7</Value>
      <Value>1</Value>
    </TaxCatchAll>
    <_dlc_DocId xmlns="f220faca-e06e-44ff-b458-c5a8b9a48593">EUXZ6SDKMHJS-8-632</_dlc_DocId>
    <_dlc_DocIdUrl xmlns="f220faca-e06e-44ff-b458-c5a8b9a48593">
      <Url>http://ed.ntschools.net/legpol/team/reviewact/_layouts/DocIdRedir.aspx?ID=EUXZ6SDKMHJS-8-632</Url>
      <Description>EUXZ6SDKMHJS-8-632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612F-27E3-4FE7-815D-E73905643DA2}">
  <ds:schemaRefs>
    <ds:schemaRef ds:uri="http://schemas.microsoft.com/sharepoint/events"/>
  </ds:schemaRefs>
</ds:datastoreItem>
</file>

<file path=customXml/itemProps2.xml><?xml version="1.0" encoding="utf-8"?>
<ds:datastoreItem xmlns:ds="http://schemas.openxmlformats.org/officeDocument/2006/customXml" ds:itemID="{DEF2E605-B51F-4098-8E0F-EFECF5ED7E40}">
  <ds:schemaRefs>
    <ds:schemaRef ds:uri="Microsoft.SharePoint.Taxonomy.ContentTypeSync"/>
  </ds:schemaRefs>
</ds:datastoreItem>
</file>

<file path=customXml/itemProps3.xml><?xml version="1.0" encoding="utf-8"?>
<ds:datastoreItem xmlns:ds="http://schemas.openxmlformats.org/officeDocument/2006/customXml" ds:itemID="{D272CAE7-8205-4CD1-A154-82688B397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0faca-e06e-44ff-b458-c5a8b9a48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49980-D587-4862-8F04-86B603B3C002}">
  <ds:schemaRefs>
    <ds:schemaRef ds:uri="http://schemas.microsoft.com/office/2006/metadata/properties"/>
    <ds:schemaRef ds:uri="http://schemas.microsoft.com/office/infopath/2007/PartnerControls"/>
    <ds:schemaRef ds:uri="f220faca-e06e-44ff-b458-c5a8b9a48593"/>
  </ds:schemaRefs>
</ds:datastoreItem>
</file>

<file path=customXml/itemProps5.xml><?xml version="1.0" encoding="utf-8"?>
<ds:datastoreItem xmlns:ds="http://schemas.openxmlformats.org/officeDocument/2006/customXml" ds:itemID="{C113AA49-A775-4535-BC3C-D94473BB96E9}">
  <ds:schemaRefs>
    <ds:schemaRef ds:uri="http://schemas.microsoft.com/sharepoint/v3/contenttype/forms"/>
  </ds:schemaRefs>
</ds:datastoreItem>
</file>

<file path=customXml/itemProps6.xml><?xml version="1.0" encoding="utf-8"?>
<ds:datastoreItem xmlns:ds="http://schemas.openxmlformats.org/officeDocument/2006/customXml" ds:itemID="{CD9555D1-F30E-4051-B8D9-4D07BDE6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Draft school council model constitution V7</vt:lpstr>
    </vt:vector>
  </TitlesOfParts>
  <Company>Dept Of Education and Training</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Model Constitution for School Councils</dc:title>
  <dc:creator>Northern Territory Government</dc:creator>
  <cp:lastModifiedBy>Marianne White</cp:lastModifiedBy>
  <cp:revision>4</cp:revision>
  <cp:lastPrinted>2020-01-19T23:12:00Z</cp:lastPrinted>
  <dcterms:created xsi:type="dcterms:W3CDTF">2020-01-15T02:27:00Z</dcterms:created>
  <dcterms:modified xsi:type="dcterms:W3CDTF">2020-01-19T23:17:00Z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0x0101008BBA2C61C3560D46A2D9724D102929ED0051FA921091609A40B20E0D2DE103CDC9</vt:lpwstr>
  </property>
  <property fmtid="{D5CDD505-2E9C-101B-9397-08002B2CF9AE}" pid="3" name="Calendar YearTaxHTField0">
    <vt:lpwstr>2015|307c99e6-e340-4fa2-a1d1-2d0e5c32bafd</vt:lpwstr>
  </property>
  <property fmtid="{D5CDD505-2E9C-101B-9397-08002B2CF9AE}" pid="4" name="Security levelTaxHTField0">
    <vt:lpwstr>NTG Restricted|904948b0-17df-4a5e-95c5-46d04cf76bb6</vt:lpwstr>
  </property>
  <property fmtid="{D5CDD505-2E9C-101B-9397-08002B2CF9AE}" pid="5" name="Financial YearTaxHTField0">
    <vt:lpwstr>2014-15|23b5e35d-ebd4-49e6-8f5c-2a94a876e0c2</vt:lpwstr>
  </property>
  <property fmtid="{D5CDD505-2E9C-101B-9397-08002B2CF9AE}" pid="6" name="_dlc_DocIdItemGuid">
    <vt:lpwstr>e53959ef-915d-4f98-9705-947b26be1e76</vt:lpwstr>
  </property>
  <property fmtid="{D5CDD505-2E9C-101B-9397-08002B2CF9AE}" pid="7" name="Financial Year">
    <vt:lpwstr>7;#2014-15|23b5e35d-ebd4-49e6-8f5c-2a94a876e0c2</vt:lpwstr>
  </property>
  <property fmtid="{D5CDD505-2E9C-101B-9397-08002B2CF9AE}" pid="8" name="Calendar Year">
    <vt:lpwstr>8;#2015|307c99e6-e340-4fa2-a1d1-2d0e5c32bafd</vt:lpwstr>
  </property>
  <property fmtid="{D5CDD505-2E9C-101B-9397-08002B2CF9AE}" pid="9" name="Security level">
    <vt:lpwstr>1;#NTG Restricted|904948b0-17df-4a5e-95c5-46d04cf76bb6</vt:lpwstr>
  </property>
</Properties>
</file>